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56A77116" w:rsidR="00B407D1" w:rsidRPr="00A5495A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color w:val="000000" w:themeColor="text1"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357A7">
        <w:rPr>
          <w:b/>
          <w:noProof/>
          <w:sz w:val="24"/>
        </w:rPr>
        <w:t>111e</w:t>
      </w:r>
      <w:r w:rsidRPr="00BF29E4">
        <w:rPr>
          <w:b/>
          <w:i/>
          <w:noProof/>
          <w:sz w:val="28"/>
        </w:rPr>
        <w:tab/>
      </w:r>
      <w:r w:rsidR="00A5495A" w:rsidRPr="00A5495A">
        <w:rPr>
          <w:rFonts w:cs="Arial"/>
          <w:b/>
          <w:bCs/>
          <w:i/>
          <w:color w:val="000000" w:themeColor="text1"/>
          <w:sz w:val="26"/>
          <w:szCs w:val="26"/>
        </w:rPr>
        <w:t>R2-2008043</w:t>
      </w:r>
    </w:p>
    <w:p w14:paraId="28942550" w14:textId="3DB7CBB5" w:rsidR="00702F07" w:rsidRDefault="002357A7" w:rsidP="00702F07">
      <w:pPr>
        <w:pStyle w:val="CRCoverPage"/>
        <w:outlineLvl w:val="0"/>
        <w:rPr>
          <w:b/>
          <w:noProof/>
          <w:sz w:val="24"/>
        </w:rPr>
      </w:pPr>
      <w:r w:rsidRPr="00D52A55">
        <w:rPr>
          <w:rFonts w:hint="eastAsia"/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02F07" w:rsidRPr="000A18AF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</w:t>
      </w:r>
      <w:r w:rsidR="00702F07" w:rsidRPr="000A18AF">
        <w:rPr>
          <w:b/>
          <w:noProof/>
          <w:sz w:val="24"/>
        </w:rPr>
        <w:t xml:space="preserve">8th </w:t>
      </w:r>
      <w:r>
        <w:rPr>
          <w:b/>
          <w:noProof/>
          <w:sz w:val="24"/>
        </w:rPr>
        <w:t>August</w:t>
      </w:r>
      <w:r w:rsidR="00702F07" w:rsidRPr="000A18AF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p w14:paraId="77219473" w14:textId="77777777" w:rsidR="0013687D" w:rsidRPr="00702F0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5495A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512484B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D52A55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D52A55">
        <w:rPr>
          <w:rFonts w:ascii="Arial" w:hAnsi="Arial"/>
          <w:sz w:val="24"/>
          <w:lang w:val="en-US" w:eastAsia="ko-KR"/>
        </w:rPr>
        <w:t>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1E15AC4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1" w:name="_GoBack"/>
      <w:r w:rsidR="001536B5">
        <w:rPr>
          <w:rFonts w:ascii="Arial" w:hAnsi="Arial"/>
          <w:sz w:val="24"/>
          <w:lang w:val="en-US"/>
        </w:rPr>
        <w:t>Consideration of Relay characteristics</w:t>
      </w:r>
    </w:p>
    <w:bookmarkEnd w:id="1"/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37F0D2D2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="00C817D0">
        <w:rPr>
          <w:color w:val="FF0000"/>
          <w:lang w:val="en-US"/>
        </w:rPr>
        <w:t xml:space="preserve"> </w:t>
      </w:r>
      <w:r w:rsidRPr="00856281">
        <w:rPr>
          <w:color w:val="000000" w:themeColor="text1"/>
          <w:lang w:val="en-US" w:eastAsia="ko-KR"/>
        </w:rPr>
        <w:t>Introduction</w:t>
      </w:r>
    </w:p>
    <w:p w14:paraId="06646FA1" w14:textId="0F5ADBE0" w:rsidR="001536B5" w:rsidRDefault="001536B5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RAN #86 meeting, the SI named “Study on NR sidelink relay” was agreed. One of objectives is to study relay (re-)selection criterion and procedure as follows [1].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4C13" w:rsidRPr="00786D0E" w14:paraId="1B3F97E5" w14:textId="77777777" w:rsidTr="00F84C13">
        <w:tc>
          <w:tcPr>
            <w:tcW w:w="9631" w:type="dxa"/>
          </w:tcPr>
          <w:p w14:paraId="2FB09434" w14:textId="77777777" w:rsidR="00822A3C" w:rsidRPr="000A4967" w:rsidRDefault="00822A3C" w:rsidP="00822A3C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 w:rsidRPr="000A4967">
              <w:rPr>
                <w:bCs/>
                <w:lang w:eastAsia="zh-CN"/>
              </w:rPr>
              <w:t>S</w:t>
            </w:r>
            <w:r w:rsidRPr="000A4967">
              <w:rPr>
                <w:rFonts w:hint="eastAsia"/>
                <w:bCs/>
                <w:lang w:eastAsia="zh-CN"/>
              </w:rPr>
              <w:t>tudy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mechanism</w:t>
            </w:r>
            <w:r>
              <w:rPr>
                <w:bCs/>
                <w:lang w:eastAsia="zh-CN"/>
              </w:rPr>
              <w:t>(</w:t>
            </w:r>
            <w:r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) with minimum specification impact</w:t>
            </w:r>
            <w:r w:rsidRPr="00402EDB">
              <w:t xml:space="preserve"> </w:t>
            </w:r>
            <w:r w:rsidRPr="00402EDB">
              <w:rPr>
                <w:bCs/>
                <w:lang w:eastAsia="zh-CN"/>
              </w:rPr>
              <w:t>to support the SA requirements</w:t>
            </w:r>
            <w:r>
              <w:rPr>
                <w:bCs/>
                <w:lang w:eastAsia="zh-CN"/>
              </w:rPr>
              <w:t xml:space="preserve"> for sidelink-based UE-to-network and UE-to-UE relay, focusing on the following aspects (if applicable)  for layer-3 relay and layer-2 </w:t>
            </w:r>
            <w:r w:rsidRPr="00AC711E">
              <w:rPr>
                <w:bCs/>
                <w:lang w:eastAsia="zh-CN"/>
              </w:rPr>
              <w:t>relay</w:t>
            </w:r>
            <w:r w:rsidRPr="00312519">
              <w:rPr>
                <w:bCs/>
                <w:lang w:eastAsia="zh-CN"/>
              </w:rPr>
              <w:t xml:space="preserve"> [RAN2]</w:t>
            </w:r>
            <w:r>
              <w:rPr>
                <w:bCs/>
                <w:lang w:eastAsia="zh-CN"/>
              </w:rPr>
              <w:t>;</w:t>
            </w:r>
          </w:p>
          <w:p w14:paraId="24325AA5" w14:textId="77777777" w:rsidR="00822A3C" w:rsidRDefault="00822A3C" w:rsidP="00822A3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 w:rsidRPr="00786D0E">
              <w:rPr>
                <w:bCs/>
                <w:highlight w:val="yellow"/>
                <w:lang w:eastAsia="zh-CN"/>
              </w:rPr>
              <w:t>Relay (re-)selection criterion and procedure</w:t>
            </w:r>
            <w:r>
              <w:rPr>
                <w:bCs/>
                <w:lang w:eastAsia="zh-CN"/>
              </w:rPr>
              <w:t>;</w:t>
            </w:r>
          </w:p>
          <w:p w14:paraId="3ACC37EB" w14:textId="77777777" w:rsidR="00822A3C" w:rsidRDefault="00822A3C" w:rsidP="00822A3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Relay/Remote UE authorization;</w:t>
            </w:r>
          </w:p>
          <w:p w14:paraId="478A1341" w14:textId="77777777" w:rsidR="00822A3C" w:rsidRDefault="00822A3C" w:rsidP="00822A3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QoS for relaying functionality</w:t>
            </w:r>
            <w:r>
              <w:rPr>
                <w:rFonts w:hint="eastAsia"/>
                <w:bCs/>
                <w:lang w:eastAsia="zh-CN"/>
              </w:rPr>
              <w:t>;</w:t>
            </w:r>
          </w:p>
          <w:p w14:paraId="17117923" w14:textId="77777777" w:rsidR="00822A3C" w:rsidRDefault="00822A3C" w:rsidP="00822A3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</w:t>
            </w:r>
            <w:r w:rsidRPr="0047121D">
              <w:rPr>
                <w:bCs/>
                <w:lang w:eastAsia="zh-CN"/>
              </w:rPr>
              <w:t>ervice continuity</w:t>
            </w:r>
            <w:r>
              <w:rPr>
                <w:bCs/>
                <w:lang w:eastAsia="zh-CN"/>
              </w:rPr>
              <w:t>;</w:t>
            </w:r>
          </w:p>
          <w:p w14:paraId="1460E2FF" w14:textId="77777777" w:rsidR="00822A3C" w:rsidRDefault="00822A3C" w:rsidP="00822A3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Security of relayed connection</w:t>
            </w:r>
            <w:r w:rsidRPr="00352147">
              <w:rPr>
                <w:bCs/>
                <w:lang w:eastAsia="zh-CN"/>
              </w:rPr>
              <w:t xml:space="preserve"> </w:t>
            </w:r>
            <w:r w:rsidRPr="007E384D">
              <w:rPr>
                <w:bCs/>
                <w:lang w:eastAsia="zh-CN"/>
              </w:rPr>
              <w:t>after SA3 has provided its conclusions</w:t>
            </w:r>
            <w:r>
              <w:rPr>
                <w:bCs/>
                <w:lang w:eastAsia="zh-CN"/>
              </w:rPr>
              <w:t>;</w:t>
            </w:r>
          </w:p>
          <w:p w14:paraId="63F11BB7" w14:textId="77777777" w:rsidR="00822A3C" w:rsidRDefault="00822A3C" w:rsidP="00822A3C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09" w:hanging="289"/>
              <w:textAlignment w:val="baseline"/>
              <w:rPr>
                <w:bCs/>
                <w:lang w:eastAsia="zh-CN"/>
              </w:rPr>
            </w:pPr>
            <w:r w:rsidRPr="002226B0">
              <w:rPr>
                <w:bCs/>
                <w:lang w:eastAsia="zh-CN"/>
              </w:rPr>
              <w:t>Impact on user plane protocol stack and control plane procedure, e.g., connection management of relayed connection</w:t>
            </w:r>
            <w:r>
              <w:rPr>
                <w:bCs/>
                <w:lang w:eastAsia="zh-CN"/>
              </w:rPr>
              <w:t>;</w:t>
            </w:r>
          </w:p>
          <w:p w14:paraId="53D7DCD4" w14:textId="7CC43D8F" w:rsidR="00F84C13" w:rsidRPr="00822A3C" w:rsidRDefault="00822A3C" w:rsidP="00822A3C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Cs/>
                <w:lang w:eastAsia="zh-CN"/>
              </w:rPr>
            </w:pPr>
            <w:r w:rsidRPr="0047121D">
              <w:rPr>
                <w:bCs/>
                <w:lang w:eastAsia="zh-CN"/>
              </w:rPr>
              <w:t xml:space="preserve">Study mechanism(s) </w:t>
            </w:r>
            <w:r>
              <w:rPr>
                <w:bCs/>
                <w:lang w:eastAsia="zh-CN"/>
              </w:rPr>
              <w:t xml:space="preserve">to support </w:t>
            </w:r>
            <w:r w:rsidRPr="00FB0EC7">
              <w:rPr>
                <w:bCs/>
                <w:lang w:eastAsia="zh-CN"/>
              </w:rPr>
              <w:t>upper layer operations</w:t>
            </w:r>
            <w:r w:rsidRPr="0047121D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of</w:t>
            </w:r>
            <w:r w:rsidRPr="0047121D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d</w:t>
            </w:r>
            <w:r w:rsidRPr="0047121D">
              <w:rPr>
                <w:bCs/>
                <w:lang w:eastAsia="zh-CN"/>
              </w:rPr>
              <w:t xml:space="preserve">iscovery model/procedure for </w:t>
            </w:r>
            <w:r>
              <w:rPr>
                <w:bCs/>
                <w:lang w:eastAsia="zh-CN"/>
              </w:rPr>
              <w:t>sidelink relaying,</w:t>
            </w:r>
            <w:r w:rsidRPr="00FB0EC7">
              <w:t xml:space="preserve"> </w:t>
            </w:r>
            <w:r>
              <w:rPr>
                <w:bCs/>
                <w:lang w:eastAsia="zh-CN"/>
              </w:rPr>
              <w:t>assuming</w:t>
            </w:r>
            <w:r w:rsidRPr="00FB0EC7">
              <w:rPr>
                <w:bCs/>
                <w:lang w:eastAsia="zh-CN"/>
              </w:rPr>
              <w:t xml:space="preserve"> no </w:t>
            </w:r>
            <w:r>
              <w:rPr>
                <w:bCs/>
                <w:lang w:eastAsia="zh-CN"/>
              </w:rPr>
              <w:t xml:space="preserve">new </w:t>
            </w:r>
            <w:r w:rsidRPr="00FB0EC7">
              <w:rPr>
                <w:bCs/>
                <w:lang w:eastAsia="zh-CN"/>
              </w:rPr>
              <w:t xml:space="preserve">physical layer </w:t>
            </w:r>
            <w:r>
              <w:rPr>
                <w:bCs/>
                <w:lang w:eastAsia="zh-CN"/>
              </w:rPr>
              <w:t>channel / signal</w:t>
            </w:r>
            <w:r w:rsidRPr="0047121D">
              <w:rPr>
                <w:bCs/>
                <w:lang w:eastAsia="zh-CN"/>
              </w:rPr>
              <w:t xml:space="preserve"> [RAN2];</w:t>
            </w:r>
          </w:p>
        </w:tc>
      </w:tr>
    </w:tbl>
    <w:p w14:paraId="37BB9E15" w14:textId="77777777" w:rsidR="00F84C13" w:rsidRDefault="00F84C1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D4705AE" w14:textId="0EB70753" w:rsidR="00FC5138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BF106F">
        <w:rPr>
          <w:rFonts w:eastAsiaTheme="minorHAnsi"/>
          <w:color w:val="000000" w:themeColor="text1"/>
          <w:sz w:val="22"/>
          <w:szCs w:val="22"/>
          <w:lang w:val="en-US" w:eastAsia="ko-KR"/>
        </w:rPr>
        <w:t>discuss</w:t>
      </w:r>
      <w:r w:rsidR="007341D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B0985">
        <w:rPr>
          <w:rFonts w:eastAsiaTheme="minorHAnsi"/>
          <w:color w:val="000000" w:themeColor="text1"/>
          <w:sz w:val="22"/>
          <w:szCs w:val="22"/>
          <w:lang w:val="en-US" w:eastAsia="ko-KR"/>
        </w:rPr>
        <w:t>relay (re-)selection, resource allocation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5B09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prioritization which can be common issues regardless 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</w:t>
      </w:r>
      <w:r w:rsidR="005B09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layer-2 or layer-3 relay. 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consider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role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given to the Relay UE, Remote UE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gNB </w:t>
      </w:r>
      <w:r w:rsidR="00AA375F">
        <w:rPr>
          <w:rFonts w:eastAsiaTheme="minorHAnsi"/>
          <w:color w:val="000000" w:themeColor="text1"/>
          <w:sz w:val="22"/>
          <w:szCs w:val="22"/>
          <w:lang w:val="en-US" w:eastAsia="ko-KR"/>
        </w:rPr>
        <w:t>related to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(re-)selection and triggering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AA37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 </w:t>
      </w:r>
      <w:r w:rsidR="00FC513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discuss resource allocation and prioritization.  </w:t>
      </w:r>
    </w:p>
    <w:p w14:paraId="59CCD9FA" w14:textId="468D5900" w:rsidR="00556F9F" w:rsidRPr="00556F9F" w:rsidRDefault="00C70144" w:rsidP="00556F9F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761C53D2" w14:textId="755BFF1B" w:rsidR="00556F9F" w:rsidRPr="005B481A" w:rsidRDefault="00684C72" w:rsidP="005B481A">
      <w:pPr>
        <w:pStyle w:val="4"/>
        <w:ind w:left="1350" w:hanging="550"/>
        <w:rPr>
          <w:rFonts w:ascii="Arial" w:hAnsi="Arial" w:cs="Arial"/>
          <w:sz w:val="28"/>
          <w:szCs w:val="28"/>
          <w:lang w:val="en-US" w:eastAsia="ko-KR"/>
        </w:rPr>
      </w:pPr>
      <w:r w:rsidRPr="005B481A">
        <w:rPr>
          <w:rFonts w:ascii="Arial" w:hAnsi="Arial" w:cs="Arial"/>
          <w:sz w:val="28"/>
          <w:szCs w:val="28"/>
          <w:lang w:val="en-US" w:eastAsia="ko-KR"/>
        </w:rPr>
        <w:t xml:space="preserve">2.1 </w:t>
      </w:r>
      <w:r w:rsidR="00AA375F" w:rsidRPr="005B481A">
        <w:rPr>
          <w:rFonts w:ascii="Arial" w:hAnsi="Arial" w:cs="Arial"/>
          <w:sz w:val="28"/>
          <w:szCs w:val="28"/>
          <w:lang w:val="en-US" w:eastAsia="ko-KR"/>
        </w:rPr>
        <w:t>Relay (re-)selection</w:t>
      </w:r>
    </w:p>
    <w:p w14:paraId="0FFE2B3B" w14:textId="15AAF431" w:rsidR="0039675F" w:rsidRDefault="00333626" w:rsidP="008562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discussion in this session focuses on 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roles of Relay UE, Remote UE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gNB for a relay (re-)selection</w:t>
      </w:r>
      <w:r w:rsid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triggering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this discussion, we assume Remote UE (e.g.,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wearable device)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relatively power limited UE to the 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UE.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Two discovery model</w:t>
      </w:r>
      <w:r w:rsidR="009A213E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(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model A, model B) </w:t>
      </w:r>
      <w:r w:rsidR="00B22303">
        <w:rPr>
          <w:rFonts w:eastAsiaTheme="minorHAnsi"/>
          <w:color w:val="000000" w:themeColor="text1"/>
          <w:sz w:val="22"/>
          <w:szCs w:val="22"/>
          <w:lang w:val="en-US" w:eastAsia="ko-KR"/>
        </w:rPr>
        <w:t>were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22303">
        <w:rPr>
          <w:rFonts w:eastAsiaTheme="minorHAnsi"/>
          <w:color w:val="000000" w:themeColor="text1"/>
          <w:sz w:val="22"/>
          <w:szCs w:val="22"/>
          <w:lang w:val="en-US" w:eastAsia="ko-KR"/>
        </w:rPr>
        <w:t>defined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SA2. </w:t>
      </w:r>
      <w:r w:rsidR="0039675F">
        <w:rPr>
          <w:rFonts w:eastAsiaTheme="minorHAnsi"/>
          <w:color w:val="000000" w:themeColor="text1"/>
          <w:sz w:val="22"/>
          <w:szCs w:val="22"/>
          <w:lang w:val="en-US" w:eastAsia="ko-KR"/>
        </w:rPr>
        <w:t>If the two discovery model</w:t>
      </w:r>
      <w:r w:rsidR="009A213E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3967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87F12">
        <w:rPr>
          <w:rFonts w:eastAsiaTheme="minorHAnsi"/>
          <w:color w:val="000000" w:themeColor="text1"/>
          <w:sz w:val="22"/>
          <w:szCs w:val="22"/>
          <w:lang w:val="en-US" w:eastAsia="ko-KR"/>
        </w:rPr>
        <w:t>apply</w:t>
      </w:r>
      <w:r w:rsidR="0039675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the Relay operation, the procedure is as follows:</w:t>
      </w:r>
    </w:p>
    <w:p w14:paraId="7873F2AA" w14:textId="31F7361A" w:rsidR="0039675F" w:rsidRPr="000F3EF2" w:rsidRDefault="0039675F" w:rsidP="000F3EF2">
      <w:pPr>
        <w:pStyle w:val="a6"/>
        <w:numPr>
          <w:ilvl w:val="0"/>
          <w:numId w:val="46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M</w:t>
      </w:r>
      <w:r w:rsidRPr="000F3EF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odel </w:t>
      </w:r>
      <w:r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A: discovery message includes the meaning of “I’m here”. Considering Remote UE is relatively power limited UE, this discovery message is broadcasted by Relay UE periodically.</w:t>
      </w:r>
    </w:p>
    <w:p w14:paraId="44AEEA6F" w14:textId="21C0E08C" w:rsidR="0039675F" w:rsidRPr="000F3EF2" w:rsidRDefault="0039675F" w:rsidP="000F3EF2">
      <w:pPr>
        <w:pStyle w:val="a6"/>
        <w:numPr>
          <w:ilvl w:val="0"/>
          <w:numId w:val="46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F3EF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Model B: </w:t>
      </w:r>
      <w:r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Remote UE broadcasts solicitation message, the meaning of “are you there?” and the candidate Relay UE</w:t>
      </w:r>
      <w:r w:rsidR="00A81CFE"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(s)</w:t>
      </w:r>
      <w:r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heard this message unicast</w:t>
      </w:r>
      <w:r w:rsidR="00387F12"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/</w:t>
      </w:r>
      <w:r w:rsidRP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broadcast discovery messages as the response.</w:t>
      </w:r>
    </w:p>
    <w:p w14:paraId="5B0A7C45" w14:textId="0366AA94" w:rsidR="00333626" w:rsidRDefault="0039675F" w:rsidP="008562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>In both cases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model A and model B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Remote UE measures the 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sidelink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signal strength (e.g.,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RSRP)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the discovery message transmitted 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>by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candidate Relay UE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(s)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 And then the Remote UE select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among candidate Relay UE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(s)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using the </w:t>
      </w:r>
      <w:r w:rsid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sidelink signal strength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discovery message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This procedure is </w:t>
      </w:r>
      <w:r w:rsidR="000A6C5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Relay selection procedure (e.g., </w:t>
      </w:r>
      <w:r w:rsid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eD2D in Rel-13, </w:t>
      </w:r>
      <w:r w:rsidR="0023762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FeD2D</w:t>
      </w:r>
      <w:r w:rsid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Rel-14</w:t>
      </w:r>
      <w:r w:rsidR="0023762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). 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the legacy relay (re-)selection procedure, the Remote UE uses 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>sidelink signal strength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value, however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think 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other additional information (e.g., </w:t>
      </w:r>
      <w:r w:rsidR="006A155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MCR(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>M</w:t>
      </w:r>
      <w:r w:rsidR="006A155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inimum 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>Communication Range), Cell ID, RRC connection status, etc.)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applied</w:t>
      </w:r>
      <w:r w:rsidR="000F3EF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relay (re-)selection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For example, if the sidelink signal strength 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value 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>exits within (pre-)defined RSRP threshold</w:t>
      </w:r>
      <w:r w:rsidR="005A5A7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range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Remote UE can prefer to select </w:t>
      </w:r>
      <w:r w:rsidR="000B5A6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UE which has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>same Cell ID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among several candidate Relay UE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)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This 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will 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>reduce the complexity which may occur when the Remote UE select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E3252">
        <w:rPr>
          <w:rFonts w:eastAsiaTheme="minorHAnsi"/>
          <w:color w:val="000000" w:themeColor="text1"/>
          <w:sz w:val="22"/>
          <w:szCs w:val="22"/>
          <w:lang w:val="en-US" w:eastAsia="ko-KR"/>
        </w:rPr>
        <w:t>other</w:t>
      </w:r>
      <w:r w:rsidR="00C313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UE which has different Cell ID</w:t>
      </w:r>
      <w:r w:rsidR="0027676B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6A155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 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 </w:t>
      </w:r>
      <w:r w:rsidR="003336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 </w:t>
      </w:r>
    </w:p>
    <w:p w14:paraId="36F7E375" w14:textId="7B002246" w:rsidR="005C320F" w:rsidRPr="006A7CFC" w:rsidRDefault="005C320F" w:rsidP="005C320F">
      <w:pPr>
        <w:rPr>
          <w:b/>
          <w:sz w:val="22"/>
          <w:szCs w:val="22"/>
        </w:rPr>
      </w:pPr>
      <w:r w:rsidRPr="006A7CFC">
        <w:rPr>
          <w:b/>
          <w:sz w:val="22"/>
          <w:szCs w:val="22"/>
        </w:rPr>
        <w:t>O</w:t>
      </w:r>
      <w:r w:rsidRPr="006A7CFC">
        <w:rPr>
          <w:rFonts w:hint="eastAsia"/>
          <w:b/>
          <w:sz w:val="22"/>
          <w:szCs w:val="22"/>
        </w:rPr>
        <w:t>bservation</w:t>
      </w:r>
      <w:r w:rsidR="000B5A68">
        <w:rPr>
          <w:b/>
          <w:sz w:val="22"/>
          <w:szCs w:val="22"/>
        </w:rPr>
        <w:t xml:space="preserve"> </w:t>
      </w:r>
      <w:r w:rsidRPr="006A7CFC">
        <w:rPr>
          <w:rFonts w:hint="eastAsia"/>
          <w:b/>
          <w:sz w:val="22"/>
          <w:szCs w:val="22"/>
        </w:rPr>
        <w:t>1</w:t>
      </w:r>
      <w:r w:rsidRPr="006A7CFC">
        <w:rPr>
          <w:b/>
          <w:sz w:val="22"/>
          <w:szCs w:val="22"/>
        </w:rPr>
        <w:t>: Relay UE</w:t>
      </w:r>
      <w:r w:rsidRPr="006A7CFC">
        <w:rPr>
          <w:rFonts w:hint="eastAsia"/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>transmits d</w:t>
      </w:r>
      <w:r w:rsidRPr="006A7CFC">
        <w:rPr>
          <w:rFonts w:hint="eastAsia"/>
          <w:b/>
          <w:sz w:val="22"/>
          <w:szCs w:val="22"/>
        </w:rPr>
        <w:t>iscovery message</w:t>
      </w:r>
      <w:r w:rsidRPr="006A7CFC">
        <w:rPr>
          <w:b/>
          <w:sz w:val="22"/>
          <w:szCs w:val="22"/>
        </w:rPr>
        <w:t>s (Discovery model A and model B)</w:t>
      </w:r>
      <w:r w:rsidR="00894500">
        <w:rPr>
          <w:b/>
          <w:sz w:val="22"/>
          <w:szCs w:val="22"/>
        </w:rPr>
        <w:t>, meanwhile</w:t>
      </w:r>
      <w:r w:rsidRPr="006A7CFC">
        <w:rPr>
          <w:b/>
          <w:sz w:val="22"/>
          <w:szCs w:val="22"/>
        </w:rPr>
        <w:t xml:space="preserve"> Remote UE measures the signal strength (e.g., RSRP) of discovery messages.</w:t>
      </w:r>
    </w:p>
    <w:p w14:paraId="5EDDBFB7" w14:textId="77777777" w:rsidR="005C320F" w:rsidRPr="006A7CFC" w:rsidRDefault="005C320F" w:rsidP="005C320F">
      <w:pPr>
        <w:rPr>
          <w:b/>
          <w:sz w:val="22"/>
          <w:szCs w:val="22"/>
        </w:rPr>
      </w:pPr>
      <w:r w:rsidRPr="006A7CFC">
        <w:rPr>
          <w:b/>
          <w:sz w:val="22"/>
          <w:szCs w:val="22"/>
        </w:rPr>
        <w:t xml:space="preserve">Proposal 1: </w:t>
      </w:r>
      <w:r w:rsidRPr="006A7CFC">
        <w:rPr>
          <w:rFonts w:hint="eastAsia"/>
          <w:b/>
          <w:sz w:val="22"/>
          <w:szCs w:val="22"/>
        </w:rPr>
        <w:t xml:space="preserve">Remote UE selects Relay UE </w:t>
      </w:r>
      <w:r w:rsidRPr="006A7CFC">
        <w:rPr>
          <w:b/>
          <w:sz w:val="22"/>
          <w:szCs w:val="22"/>
        </w:rPr>
        <w:t xml:space="preserve">by using </w:t>
      </w:r>
      <w:r w:rsidRPr="006A7CFC">
        <w:rPr>
          <w:rFonts w:hint="eastAsia"/>
          <w:b/>
          <w:sz w:val="22"/>
          <w:szCs w:val="22"/>
        </w:rPr>
        <w:t xml:space="preserve">the </w:t>
      </w:r>
      <w:r w:rsidRPr="006A7CFC">
        <w:rPr>
          <w:b/>
          <w:sz w:val="22"/>
          <w:szCs w:val="22"/>
        </w:rPr>
        <w:t xml:space="preserve">measurement of discovery message signal strength and some additional information (e.g., </w:t>
      </w:r>
      <w:r w:rsidRPr="006A7CFC">
        <w:rPr>
          <w:rFonts w:hint="eastAsia"/>
          <w:b/>
          <w:sz w:val="22"/>
          <w:szCs w:val="22"/>
        </w:rPr>
        <w:t>cell ID, RRC connection status, MCR, etc</w:t>
      </w:r>
      <w:r w:rsidRPr="006A7CFC">
        <w:rPr>
          <w:b/>
          <w:sz w:val="22"/>
          <w:szCs w:val="22"/>
        </w:rPr>
        <w:t>.)</w:t>
      </w:r>
    </w:p>
    <w:p w14:paraId="2C76184A" w14:textId="77777777" w:rsidR="005C320F" w:rsidRPr="006A7CFC" w:rsidRDefault="005C320F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67A09DE4" w14:textId="3364CEC7" w:rsidR="005C320F" w:rsidRDefault="005C320F" w:rsidP="0085628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The Remote UE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trigger relay re-selection through measuring the signal strength of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discovery message transmitted by Relay UE. On the other hand, when the signal strength between Relay UE and gNB is out of (pre-)defined range or the Relay UE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would like to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turn to IDLE mode, the Relay UE can’t </w:t>
      </w:r>
      <w:r w:rsidR="00504AB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 a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0B5A6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anymore to the corresponding Remote UE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 In th</w:t>
      </w:r>
      <w:r w:rsidR="000B5A68">
        <w:rPr>
          <w:rFonts w:eastAsiaTheme="minorHAnsi"/>
          <w:color w:val="000000" w:themeColor="text1"/>
          <w:sz w:val="22"/>
          <w:szCs w:val="22"/>
          <w:lang w:val="en-US" w:eastAsia="ko-KR"/>
        </w:rPr>
        <w:t>ese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case</w:t>
      </w:r>
      <w:r w:rsidR="000B5A68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Relay UE can trigger relay re-selection</w:t>
      </w:r>
      <w:r w:rsidR="00504AB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the corresponding Remote UE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009052C0" w14:textId="4F2FE438" w:rsidR="005C320F" w:rsidRPr="006A7CFC" w:rsidRDefault="005C320F" w:rsidP="005C320F">
      <w:pPr>
        <w:rPr>
          <w:b/>
          <w:sz w:val="22"/>
          <w:szCs w:val="22"/>
        </w:rPr>
      </w:pPr>
      <w:r w:rsidRPr="006A7CFC">
        <w:rPr>
          <w:b/>
          <w:sz w:val="22"/>
          <w:szCs w:val="22"/>
        </w:rPr>
        <w:t>Observation</w:t>
      </w:r>
      <w:r w:rsidR="000B5A68">
        <w:rPr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 xml:space="preserve">2: </w:t>
      </w:r>
      <w:r w:rsidRPr="006A7CFC">
        <w:rPr>
          <w:rFonts w:hint="eastAsia"/>
          <w:b/>
          <w:sz w:val="22"/>
          <w:szCs w:val="22"/>
        </w:rPr>
        <w:t xml:space="preserve">Remote UE can trigger relay re-selection through measuring the </w:t>
      </w:r>
      <w:r w:rsidR="000B5A68">
        <w:rPr>
          <w:b/>
          <w:sz w:val="22"/>
          <w:szCs w:val="22"/>
        </w:rPr>
        <w:t xml:space="preserve">sidelink </w:t>
      </w:r>
      <w:r w:rsidRPr="006A7CFC">
        <w:rPr>
          <w:rFonts w:hint="eastAsia"/>
          <w:b/>
          <w:sz w:val="22"/>
          <w:szCs w:val="22"/>
        </w:rPr>
        <w:t xml:space="preserve">signal </w:t>
      </w:r>
      <w:r w:rsidRPr="006A7CFC">
        <w:rPr>
          <w:b/>
          <w:sz w:val="22"/>
          <w:szCs w:val="22"/>
        </w:rPr>
        <w:t>strength</w:t>
      </w:r>
      <w:r w:rsidRPr="006A7CFC">
        <w:rPr>
          <w:rFonts w:hint="eastAsia"/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>between Relay UE and Remote UE.</w:t>
      </w:r>
    </w:p>
    <w:p w14:paraId="338030D0" w14:textId="72AF82E6" w:rsidR="005C320F" w:rsidRPr="006A7CFC" w:rsidRDefault="005C320F" w:rsidP="005C320F">
      <w:pPr>
        <w:rPr>
          <w:b/>
          <w:sz w:val="22"/>
          <w:szCs w:val="22"/>
        </w:rPr>
      </w:pPr>
      <w:r w:rsidRPr="006A7CFC">
        <w:rPr>
          <w:b/>
          <w:sz w:val="22"/>
          <w:szCs w:val="22"/>
        </w:rPr>
        <w:t>Observation</w:t>
      </w:r>
      <w:r w:rsidR="000B5A68">
        <w:rPr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 xml:space="preserve">3: When the signal strength between gNB and Relay UE reduces under </w:t>
      </w:r>
      <w:r w:rsidR="00894500">
        <w:rPr>
          <w:b/>
          <w:sz w:val="22"/>
          <w:szCs w:val="22"/>
        </w:rPr>
        <w:t xml:space="preserve">the </w:t>
      </w:r>
      <w:r w:rsidRPr="006A7CFC">
        <w:rPr>
          <w:b/>
          <w:sz w:val="22"/>
          <w:szCs w:val="22"/>
        </w:rPr>
        <w:t>pre-defined threshold, the corresponding Remote UE should know whether relay re-selection has to be triggered or not.</w:t>
      </w:r>
    </w:p>
    <w:p w14:paraId="3BC334C4" w14:textId="77777777" w:rsidR="005C320F" w:rsidRPr="006A7CFC" w:rsidRDefault="005C320F" w:rsidP="005C320F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>Proposal 2: Relay</w:t>
      </w:r>
      <w:r w:rsidRPr="006A7CFC">
        <w:rPr>
          <w:b/>
          <w:sz w:val="22"/>
          <w:szCs w:val="22"/>
        </w:rPr>
        <w:t xml:space="preserve"> re-selection can be triggered by Remote and Relay UE both sides.</w:t>
      </w:r>
    </w:p>
    <w:p w14:paraId="0C49CE9A" w14:textId="77777777" w:rsidR="005C320F" w:rsidRPr="005C320F" w:rsidRDefault="005C320F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69B8C432" w14:textId="078A43C7" w:rsidR="00E11E3D" w:rsidRPr="00E11E3D" w:rsidRDefault="004A2E7B" w:rsidP="00E11E3D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When</w:t>
      </w:r>
      <w:r w:rsidR="0063130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Remote UE is in coverage, the Remote UE c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ould</w:t>
      </w:r>
      <w:r w:rsidR="0063130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be RRC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_</w:t>
      </w:r>
      <w:r w:rsidR="00631308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CONNECTED status.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26F03">
        <w:rPr>
          <w:rFonts w:eastAsiaTheme="minorHAnsi"/>
          <w:color w:val="000000" w:themeColor="text1"/>
          <w:sz w:val="22"/>
          <w:szCs w:val="22"/>
          <w:lang w:val="en-US" w:eastAsia="ko-KR"/>
        </w:rPr>
        <w:t>If 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he Remote UE</w:t>
      </w:r>
      <w:r w:rsidR="00026F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select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026F0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UE 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>by</w:t>
      </w:r>
      <w:r w:rsidR="0065248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only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measuring the sidelink signal strength between Remote UE and Relay UE, the Remote UE can’t know which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candidate 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(s)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cell-edge or which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candidate 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(s)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overloaded by other Remote UE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). In this case, if 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894500">
        <w:rPr>
          <w:rFonts w:eastAsiaTheme="minorHAnsi"/>
          <w:color w:val="000000" w:themeColor="text1"/>
          <w:sz w:val="22"/>
          <w:szCs w:val="22"/>
          <w:lang w:val="en-US" w:eastAsia="ko-KR"/>
        </w:rPr>
        <w:t>could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give some assistant information to the RRC_CONNECTED Remote UE, it </w:t>
      </w:r>
      <w:r w:rsidR="00AF744D">
        <w:rPr>
          <w:rFonts w:eastAsiaTheme="minorHAnsi"/>
          <w:color w:val="000000" w:themeColor="text1"/>
          <w:sz w:val="22"/>
          <w:szCs w:val="22"/>
          <w:lang w:val="en-US" w:eastAsia="ko-KR"/>
        </w:rPr>
        <w:t>will</w:t>
      </w:r>
      <w:r w:rsidR="00137E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helpful </w:t>
      </w:r>
      <w:r w:rsidR="00E11E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E11E3D" w:rsidRPr="00E11E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for </w:t>
      </w:r>
      <w:r w:rsidR="00F12646">
        <w:rPr>
          <w:rFonts w:eastAsiaTheme="minorHAnsi"/>
          <w:color w:val="000000" w:themeColor="text1"/>
          <w:sz w:val="22"/>
          <w:szCs w:val="22"/>
          <w:lang w:val="en-US" w:eastAsia="ko-KR"/>
        </w:rPr>
        <w:t>selecting Relay UE</w:t>
      </w:r>
      <w:r w:rsidR="00E11E3D" w:rsidRPr="00E11E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12646">
        <w:rPr>
          <w:rFonts w:eastAsiaTheme="minorHAnsi"/>
          <w:color w:val="000000" w:themeColor="text1"/>
          <w:sz w:val="22"/>
          <w:szCs w:val="22"/>
          <w:lang w:val="en-US" w:eastAsia="ko-KR"/>
        </w:rPr>
        <w:t>or</w:t>
      </w:r>
      <w:r w:rsidR="00E11E3D" w:rsidRPr="00E11E3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triggering</w:t>
      </w:r>
      <w:r w:rsidR="00F126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 (re-)selection</w:t>
      </w:r>
      <w:r w:rsidR="00E11E3D" w:rsidRPr="00E11E3D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099848DE" w14:textId="7B531DDE" w:rsidR="00861C2F" w:rsidRPr="006A7CFC" w:rsidRDefault="00861C2F" w:rsidP="00E11E3D">
      <w:pPr>
        <w:jc w:val="both"/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Observation 4: When Remote UE exists in-coverage, </w:t>
      </w:r>
      <w:r w:rsidRPr="006A7CFC">
        <w:rPr>
          <w:b/>
          <w:sz w:val="22"/>
          <w:szCs w:val="22"/>
        </w:rPr>
        <w:t xml:space="preserve">the </w:t>
      </w:r>
      <w:r w:rsidRPr="006A7CFC">
        <w:rPr>
          <w:rFonts w:hint="eastAsia"/>
          <w:b/>
          <w:sz w:val="22"/>
          <w:szCs w:val="22"/>
        </w:rPr>
        <w:t xml:space="preserve">Remote UE </w:t>
      </w:r>
      <w:r w:rsidRPr="006A7CFC">
        <w:rPr>
          <w:b/>
          <w:sz w:val="22"/>
          <w:szCs w:val="22"/>
        </w:rPr>
        <w:t xml:space="preserve">can have a </w:t>
      </w:r>
      <w:r w:rsidRPr="006A7CFC">
        <w:rPr>
          <w:rFonts w:hint="eastAsia"/>
          <w:b/>
          <w:sz w:val="22"/>
          <w:szCs w:val="22"/>
        </w:rPr>
        <w:t>Uu link</w:t>
      </w:r>
      <w:r w:rsidRPr="006A7CFC">
        <w:rPr>
          <w:b/>
          <w:sz w:val="22"/>
          <w:szCs w:val="22"/>
        </w:rPr>
        <w:t xml:space="preserve"> connection.</w:t>
      </w:r>
      <w:r w:rsidRPr="006A7CFC">
        <w:rPr>
          <w:rFonts w:hint="eastAsia"/>
          <w:b/>
          <w:sz w:val="22"/>
          <w:szCs w:val="22"/>
        </w:rPr>
        <w:t xml:space="preserve"> </w:t>
      </w:r>
    </w:p>
    <w:p w14:paraId="00FC5DD7" w14:textId="5F8BB23D" w:rsidR="00E11E3D" w:rsidRDefault="00861C2F" w:rsidP="00861C2F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Proposal 3: </w:t>
      </w:r>
      <w:r w:rsidR="00E11E3D">
        <w:rPr>
          <w:b/>
          <w:sz w:val="22"/>
          <w:szCs w:val="22"/>
        </w:rPr>
        <w:t>Network can assist Remote UE to select Relay UE.</w:t>
      </w:r>
    </w:p>
    <w:p w14:paraId="498EA460" w14:textId="4F9105CC" w:rsidR="005C320F" w:rsidRDefault="005C320F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3553ADED" w14:textId="6556B155" w:rsidR="00684C72" w:rsidRPr="005B481A" w:rsidRDefault="00684C72" w:rsidP="005B481A">
      <w:pPr>
        <w:pStyle w:val="4"/>
        <w:ind w:left="1350" w:hanging="550"/>
        <w:rPr>
          <w:rFonts w:ascii="Arial" w:hAnsi="Arial" w:cs="Arial"/>
          <w:sz w:val="28"/>
          <w:szCs w:val="28"/>
          <w:lang w:val="en-US" w:eastAsia="ko-KR"/>
        </w:rPr>
      </w:pPr>
      <w:r w:rsidRPr="005B481A">
        <w:rPr>
          <w:rFonts w:ascii="Arial" w:hAnsi="Arial" w:cs="Arial"/>
          <w:sz w:val="28"/>
          <w:szCs w:val="28"/>
          <w:lang w:val="en-US" w:eastAsia="ko-KR"/>
        </w:rPr>
        <w:t xml:space="preserve">2.2 </w:t>
      </w:r>
      <w:r w:rsidR="00480249" w:rsidRPr="005B481A">
        <w:rPr>
          <w:rFonts w:ascii="Arial" w:hAnsi="Arial" w:cs="Arial"/>
          <w:sz w:val="28"/>
          <w:szCs w:val="28"/>
          <w:lang w:val="en-US" w:eastAsia="ko-KR"/>
        </w:rPr>
        <w:t>Resource allocation</w:t>
      </w:r>
    </w:p>
    <w:p w14:paraId="79649347" w14:textId="523D9CC7" w:rsidR="00861C2F" w:rsidRDefault="001E5647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Regarding sidelink resource </w:t>
      </w:r>
      <w:r w:rsidR="00892E39">
        <w:rPr>
          <w:rFonts w:eastAsiaTheme="minorHAnsi"/>
          <w:color w:val="000000" w:themeColor="text1"/>
          <w:sz w:val="22"/>
          <w:szCs w:val="22"/>
          <w:lang w:eastAsia="ko-KR"/>
        </w:rPr>
        <w:t xml:space="preserve">allocation for </w:t>
      </w:r>
      <w:r w:rsidR="00ED3EF6">
        <w:rPr>
          <w:rFonts w:eastAsiaTheme="minorHAnsi"/>
          <w:color w:val="000000" w:themeColor="text1"/>
          <w:sz w:val="22"/>
          <w:szCs w:val="22"/>
          <w:lang w:eastAsia="ko-KR"/>
        </w:rPr>
        <w:t>r</w:t>
      </w:r>
      <w:r w:rsidR="00892E39">
        <w:rPr>
          <w:rFonts w:eastAsiaTheme="minorHAnsi"/>
          <w:color w:val="000000" w:themeColor="text1"/>
          <w:sz w:val="22"/>
          <w:szCs w:val="22"/>
          <w:lang w:eastAsia="ko-KR"/>
        </w:rPr>
        <w:t>elay</w:t>
      </w:r>
      <w:r w:rsidR="00ED3EF6">
        <w:rPr>
          <w:rFonts w:eastAsiaTheme="minorHAnsi"/>
          <w:color w:val="000000" w:themeColor="text1"/>
          <w:sz w:val="22"/>
          <w:szCs w:val="22"/>
          <w:lang w:eastAsia="ko-KR"/>
        </w:rPr>
        <w:t xml:space="preserve"> operation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,</w:t>
      </w:r>
      <w:r w:rsidR="00892E39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all mechanism of mode-1/</w:t>
      </w:r>
      <w:r w:rsidR="009E1C53">
        <w:rPr>
          <w:rFonts w:eastAsiaTheme="minorHAnsi"/>
          <w:color w:val="000000" w:themeColor="text1"/>
          <w:sz w:val="22"/>
          <w:szCs w:val="22"/>
          <w:lang w:eastAsia="ko-KR"/>
        </w:rPr>
        <w:t>-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2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supported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in Rel-16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>is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assumed to be reused as much as possible for Relay and Remote UE operation.</w:t>
      </w:r>
      <w:r w:rsidR="00286BBE">
        <w:rPr>
          <w:rFonts w:eastAsiaTheme="minorHAnsi"/>
          <w:color w:val="000000" w:themeColor="text1"/>
          <w:sz w:val="22"/>
          <w:szCs w:val="22"/>
          <w:lang w:eastAsia="ko-KR"/>
        </w:rPr>
        <w:t xml:space="preserve"> All mechanism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286BBE">
        <w:rPr>
          <w:rFonts w:eastAsiaTheme="minorHAnsi"/>
          <w:color w:val="000000" w:themeColor="text1"/>
          <w:sz w:val="22"/>
          <w:szCs w:val="22"/>
          <w:lang w:eastAsia="ko-KR"/>
        </w:rPr>
        <w:t xml:space="preserve"> of mode-1/</w:t>
      </w:r>
      <w:r w:rsidR="009E1C53">
        <w:rPr>
          <w:rFonts w:eastAsiaTheme="minorHAnsi"/>
          <w:color w:val="000000" w:themeColor="text1"/>
          <w:sz w:val="22"/>
          <w:szCs w:val="22"/>
          <w:lang w:eastAsia="ko-KR"/>
        </w:rPr>
        <w:t>-</w:t>
      </w:r>
      <w:r w:rsidR="00286BBE">
        <w:rPr>
          <w:rFonts w:eastAsiaTheme="minorHAnsi"/>
          <w:color w:val="000000" w:themeColor="text1"/>
          <w:sz w:val="22"/>
          <w:szCs w:val="22"/>
          <w:lang w:eastAsia="ko-KR"/>
        </w:rPr>
        <w:t xml:space="preserve">2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supported </w:t>
      </w:r>
      <w:r w:rsidR="00286BBE">
        <w:rPr>
          <w:rFonts w:eastAsiaTheme="minorHAnsi"/>
          <w:color w:val="000000" w:themeColor="text1"/>
          <w:sz w:val="22"/>
          <w:szCs w:val="22"/>
          <w:lang w:eastAsia="ko-KR"/>
        </w:rPr>
        <w:t xml:space="preserve">in Rel-16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are </w:t>
      </w:r>
      <w:r w:rsidR="00286BBE">
        <w:rPr>
          <w:rFonts w:eastAsiaTheme="minorHAnsi"/>
          <w:color w:val="000000" w:themeColor="text1"/>
          <w:sz w:val="22"/>
          <w:szCs w:val="22"/>
          <w:lang w:eastAsia="ko-KR"/>
        </w:rPr>
        <w:t>configurable for relay operation and could be applied.</w:t>
      </w:r>
      <w:r w:rsidR="00ED3EF6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>A</w:t>
      </w:r>
      <w:r w:rsidR="00753439">
        <w:rPr>
          <w:rFonts w:eastAsiaTheme="minorHAnsi"/>
          <w:color w:val="000000" w:themeColor="text1"/>
          <w:sz w:val="22"/>
          <w:szCs w:val="22"/>
          <w:lang w:eastAsia="ko-KR"/>
        </w:rPr>
        <w:t>dditional</w:t>
      </w:r>
      <w:r w:rsidR="005A5A7D">
        <w:rPr>
          <w:rFonts w:eastAsiaTheme="minorHAnsi"/>
          <w:color w:val="000000" w:themeColor="text1"/>
          <w:sz w:val="22"/>
          <w:szCs w:val="22"/>
          <w:lang w:eastAsia="ko-KR"/>
        </w:rPr>
        <w:t xml:space="preserve"> new</w:t>
      </w:r>
      <w:r w:rsidR="00753439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66733B">
        <w:rPr>
          <w:rFonts w:eastAsiaTheme="minorHAnsi"/>
          <w:color w:val="000000" w:themeColor="text1"/>
          <w:sz w:val="22"/>
          <w:szCs w:val="22"/>
          <w:lang w:eastAsia="ko-KR"/>
        </w:rPr>
        <w:t xml:space="preserve">resource allocation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>mechanisms</w:t>
      </w:r>
      <w:r w:rsidR="0066733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for relaying should be discussed </w:t>
      </w:r>
      <w:r w:rsidR="00753439">
        <w:rPr>
          <w:rFonts w:eastAsiaTheme="minorHAnsi"/>
          <w:color w:val="000000" w:themeColor="text1"/>
          <w:sz w:val="22"/>
          <w:szCs w:val="22"/>
          <w:lang w:eastAsia="ko-KR"/>
        </w:rPr>
        <w:t>at Rel-17 sidelink enhancement item.</w:t>
      </w:r>
      <w:r w:rsidR="0066733B">
        <w:rPr>
          <w:rFonts w:eastAsiaTheme="minorHAnsi"/>
          <w:color w:val="000000" w:themeColor="text1"/>
          <w:sz w:val="22"/>
          <w:szCs w:val="22"/>
          <w:lang w:eastAsia="ko-KR"/>
        </w:rPr>
        <w:t xml:space="preserve"> Therefore, Relay UE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>supports</w:t>
      </w:r>
      <w:r w:rsidR="0066733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9E1C53">
        <w:rPr>
          <w:rFonts w:eastAsiaTheme="minorHAnsi"/>
          <w:color w:val="000000" w:themeColor="text1"/>
          <w:sz w:val="22"/>
          <w:szCs w:val="22"/>
          <w:lang w:eastAsia="ko-KR"/>
        </w:rPr>
        <w:t xml:space="preserve">mode-1/-2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operation </w:t>
      </w:r>
      <w:r w:rsidR="009E1C53">
        <w:rPr>
          <w:rFonts w:eastAsiaTheme="minorHAnsi"/>
          <w:color w:val="000000" w:themeColor="text1"/>
          <w:sz w:val="22"/>
          <w:szCs w:val="22"/>
          <w:lang w:eastAsia="ko-KR"/>
        </w:rPr>
        <w:t xml:space="preserve">in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current </w:t>
      </w:r>
      <w:r w:rsidR="009E1C53">
        <w:rPr>
          <w:rFonts w:eastAsiaTheme="minorHAnsi"/>
          <w:color w:val="000000" w:themeColor="text1"/>
          <w:sz w:val="22"/>
          <w:szCs w:val="22"/>
          <w:lang w:eastAsia="ko-KR"/>
        </w:rPr>
        <w:t xml:space="preserve">Rel-16. However, Remote UE supports mode-2 operation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at least </w:t>
      </w:r>
      <w:r w:rsidR="009E1C53">
        <w:rPr>
          <w:rFonts w:eastAsiaTheme="minorHAnsi"/>
          <w:color w:val="000000" w:themeColor="text1"/>
          <w:sz w:val="22"/>
          <w:szCs w:val="22"/>
          <w:lang w:eastAsia="ko-KR"/>
        </w:rPr>
        <w:t xml:space="preserve">because Remote UE can communicate with Relay UE without connection to the gNB. </w:t>
      </w:r>
    </w:p>
    <w:p w14:paraId="6F1A801A" w14:textId="77777777" w:rsidR="009E1C53" w:rsidRPr="006A7CFC" w:rsidRDefault="009E1C53" w:rsidP="009E1C53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Proposal </w:t>
      </w:r>
      <w:r w:rsidRPr="006A7CFC">
        <w:rPr>
          <w:b/>
          <w:sz w:val="22"/>
          <w:szCs w:val="22"/>
        </w:rPr>
        <w:t xml:space="preserve">4: </w:t>
      </w:r>
      <w:r w:rsidRPr="006A7CFC">
        <w:rPr>
          <w:rFonts w:hint="eastAsia"/>
          <w:b/>
          <w:sz w:val="22"/>
          <w:szCs w:val="22"/>
        </w:rPr>
        <w:t>Relay UE supports mode1 and mode2 operation</w:t>
      </w:r>
    </w:p>
    <w:p w14:paraId="66B167F8" w14:textId="77777777" w:rsidR="009E1C53" w:rsidRPr="006A7CFC" w:rsidRDefault="009E1C53" w:rsidP="009E1C53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lastRenderedPageBreak/>
        <w:t xml:space="preserve">Proposal 5: Remote UE </w:t>
      </w:r>
      <w:r w:rsidRPr="006A7CFC">
        <w:rPr>
          <w:b/>
          <w:sz w:val="22"/>
          <w:szCs w:val="22"/>
        </w:rPr>
        <w:t>supports mode2 operation (at least).</w:t>
      </w:r>
    </w:p>
    <w:p w14:paraId="19E9C0FB" w14:textId="77777777" w:rsidR="009E1C53" w:rsidRPr="009E1C53" w:rsidRDefault="009E1C53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27F6756C" w14:textId="7C6F5489" w:rsidR="001F70AB" w:rsidRDefault="007672F5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>Remote UE and Normal UE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>(e.g.,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a UE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not </w:t>
      </w:r>
      <w:r w:rsidR="00B95EC2">
        <w:rPr>
          <w:rFonts w:eastAsiaTheme="minorHAnsi"/>
          <w:color w:val="000000" w:themeColor="text1"/>
          <w:sz w:val="22"/>
          <w:szCs w:val="22"/>
          <w:lang w:eastAsia="ko-KR"/>
        </w:rPr>
        <w:t xml:space="preserve">doing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relay operation) 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 xml:space="preserve">could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feel unfairness i</w:t>
      </w: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n the perspective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of</w:t>
      </w: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the resource usage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For example, in the case of UE-to-Network Relay, Remote UE uses both sidelink 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 xml:space="preserve">resource 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>and Uu resource to reach its destination (e.g., gNB). Meanwhile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>,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 Normal UE uses only either sidelink 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 xml:space="preserve">resource 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>or Uu resource to reach its destination. These situation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 can 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>be felt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 more unfair especially high congestion situation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>. So, in term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 xml:space="preserve">s 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of fairness, resource sharing can be considered between </w:t>
      </w:r>
      <w:r w:rsidR="00B52544">
        <w:rPr>
          <w:rFonts w:eastAsiaTheme="minorHAnsi"/>
          <w:color w:val="000000" w:themeColor="text1"/>
          <w:sz w:val="22"/>
          <w:szCs w:val="22"/>
          <w:lang w:eastAsia="ko-KR"/>
        </w:rPr>
        <w:t>sidelink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 and </w:t>
      </w:r>
      <w:r w:rsidR="00B52544">
        <w:rPr>
          <w:rFonts w:eastAsiaTheme="minorHAnsi"/>
          <w:color w:val="000000" w:themeColor="text1"/>
          <w:sz w:val="22"/>
          <w:szCs w:val="22"/>
          <w:lang w:eastAsia="ko-KR"/>
        </w:rPr>
        <w:t>Uu link in the relay operation</w:t>
      </w:r>
      <w:r w:rsidR="004022D0">
        <w:rPr>
          <w:rFonts w:eastAsiaTheme="minorHAnsi"/>
          <w:color w:val="000000" w:themeColor="text1"/>
          <w:sz w:val="22"/>
          <w:szCs w:val="22"/>
          <w:lang w:eastAsia="ko-KR"/>
        </w:rPr>
        <w:t xml:space="preserve">.  </w:t>
      </w:r>
    </w:p>
    <w:p w14:paraId="3A3E7501" w14:textId="37AD2C1D" w:rsidR="004022D0" w:rsidRPr="006A7CFC" w:rsidRDefault="004022D0" w:rsidP="004022D0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Observation 6: </w:t>
      </w:r>
      <w:r w:rsidRPr="006A7CFC">
        <w:rPr>
          <w:b/>
          <w:sz w:val="22"/>
          <w:szCs w:val="22"/>
        </w:rPr>
        <w:t xml:space="preserve">Remote UE </w:t>
      </w:r>
      <w:r w:rsidRPr="006A7CFC">
        <w:rPr>
          <w:rFonts w:hint="eastAsia"/>
          <w:b/>
          <w:sz w:val="22"/>
          <w:szCs w:val="22"/>
        </w:rPr>
        <w:t xml:space="preserve">and </w:t>
      </w:r>
      <w:r w:rsidRPr="006A7CFC">
        <w:rPr>
          <w:b/>
          <w:sz w:val="22"/>
          <w:szCs w:val="22"/>
        </w:rPr>
        <w:t>N</w:t>
      </w:r>
      <w:r w:rsidRPr="006A7CFC">
        <w:rPr>
          <w:rFonts w:hint="eastAsia"/>
          <w:b/>
          <w:sz w:val="22"/>
          <w:szCs w:val="22"/>
        </w:rPr>
        <w:t xml:space="preserve">ormal UE </w:t>
      </w:r>
      <w:r w:rsidR="00B6598B">
        <w:rPr>
          <w:b/>
          <w:sz w:val="22"/>
          <w:szCs w:val="22"/>
        </w:rPr>
        <w:t>could</w:t>
      </w:r>
      <w:r w:rsidRPr="006A7CFC">
        <w:rPr>
          <w:b/>
          <w:sz w:val="22"/>
          <w:szCs w:val="22"/>
        </w:rPr>
        <w:t xml:space="preserve"> feel</w:t>
      </w:r>
      <w:r w:rsidRPr="006A7CFC">
        <w:rPr>
          <w:rFonts w:hint="eastAsia"/>
          <w:b/>
          <w:sz w:val="22"/>
          <w:szCs w:val="22"/>
        </w:rPr>
        <w:t xml:space="preserve"> unfair</w:t>
      </w:r>
      <w:r w:rsidR="00B6598B">
        <w:rPr>
          <w:b/>
          <w:sz w:val="22"/>
          <w:szCs w:val="22"/>
        </w:rPr>
        <w:t>ness</w:t>
      </w:r>
      <w:r w:rsidRPr="006A7CFC">
        <w:rPr>
          <w:b/>
          <w:sz w:val="22"/>
          <w:szCs w:val="22"/>
        </w:rPr>
        <w:t xml:space="preserve"> in the pe</w:t>
      </w:r>
      <w:r w:rsidR="00B6598B">
        <w:rPr>
          <w:b/>
          <w:sz w:val="22"/>
          <w:szCs w:val="22"/>
        </w:rPr>
        <w:t>rspective of resource usage b</w:t>
      </w:r>
      <w:r w:rsidRPr="006A7CFC">
        <w:rPr>
          <w:b/>
          <w:sz w:val="22"/>
          <w:szCs w:val="22"/>
        </w:rPr>
        <w:t xml:space="preserve">ecause </w:t>
      </w:r>
      <w:r w:rsidR="00B6598B">
        <w:rPr>
          <w:b/>
          <w:sz w:val="22"/>
          <w:szCs w:val="22"/>
        </w:rPr>
        <w:t>relay operation</w:t>
      </w:r>
      <w:r w:rsidRPr="006A7CFC">
        <w:rPr>
          <w:b/>
          <w:sz w:val="22"/>
          <w:szCs w:val="22"/>
        </w:rPr>
        <w:t xml:space="preserve"> uses more resource</w:t>
      </w:r>
      <w:r w:rsidR="00B6598B">
        <w:rPr>
          <w:b/>
          <w:sz w:val="22"/>
          <w:szCs w:val="22"/>
        </w:rPr>
        <w:t>s</w:t>
      </w:r>
      <w:r w:rsidRPr="006A7CFC">
        <w:rPr>
          <w:b/>
          <w:sz w:val="22"/>
          <w:szCs w:val="22"/>
        </w:rPr>
        <w:t xml:space="preserve"> to reach its destination</w:t>
      </w:r>
      <w:r w:rsidRPr="006A7CFC">
        <w:rPr>
          <w:rFonts w:hint="eastAsia"/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 xml:space="preserve">than </w:t>
      </w:r>
      <w:r w:rsidR="00B6598B">
        <w:rPr>
          <w:b/>
          <w:sz w:val="22"/>
          <w:szCs w:val="22"/>
        </w:rPr>
        <w:t>not relay communication operation</w:t>
      </w:r>
      <w:r w:rsidRPr="006A7CFC">
        <w:rPr>
          <w:b/>
          <w:sz w:val="22"/>
          <w:szCs w:val="22"/>
        </w:rPr>
        <w:t>.</w:t>
      </w:r>
    </w:p>
    <w:p w14:paraId="091B87E0" w14:textId="7CE5BFFB" w:rsidR="004022D0" w:rsidRPr="006A7CFC" w:rsidRDefault="004022D0" w:rsidP="004022D0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Proposal 6: </w:t>
      </w:r>
      <w:r w:rsidRPr="006A7CFC">
        <w:rPr>
          <w:b/>
          <w:sz w:val="22"/>
          <w:szCs w:val="22"/>
        </w:rPr>
        <w:t>Resource sharing has to be considered between sidelink and Uu link for</w:t>
      </w:r>
      <w:r w:rsidRPr="006A7CFC">
        <w:rPr>
          <w:rFonts w:hint="eastAsia"/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 xml:space="preserve">relay operation especially in </w:t>
      </w:r>
      <w:r w:rsidR="003807B8">
        <w:rPr>
          <w:b/>
          <w:sz w:val="22"/>
          <w:szCs w:val="22"/>
        </w:rPr>
        <w:t xml:space="preserve">the </w:t>
      </w:r>
      <w:r w:rsidRPr="006A7CFC">
        <w:rPr>
          <w:b/>
          <w:sz w:val="22"/>
          <w:szCs w:val="22"/>
        </w:rPr>
        <w:t>congestion situation.</w:t>
      </w:r>
    </w:p>
    <w:p w14:paraId="70045099" w14:textId="77777777" w:rsidR="001F70AB" w:rsidRPr="004022D0" w:rsidRDefault="001F70AB" w:rsidP="00856281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40C68645" w14:textId="49DDF3E7" w:rsidR="00684C72" w:rsidRPr="005B481A" w:rsidRDefault="00684C72" w:rsidP="005B481A">
      <w:pPr>
        <w:pStyle w:val="4"/>
        <w:ind w:left="1350" w:hanging="550"/>
        <w:rPr>
          <w:rFonts w:ascii="Arial" w:hAnsi="Arial" w:cs="Arial"/>
          <w:sz w:val="28"/>
          <w:szCs w:val="28"/>
          <w:lang w:val="en-US" w:eastAsia="ko-KR"/>
        </w:rPr>
      </w:pPr>
      <w:r w:rsidRPr="005B481A">
        <w:rPr>
          <w:rFonts w:ascii="Arial" w:hAnsi="Arial" w:cs="Arial"/>
          <w:sz w:val="28"/>
          <w:szCs w:val="28"/>
          <w:lang w:val="en-US" w:eastAsia="ko-KR"/>
        </w:rPr>
        <w:t>2.3 Prioritization</w:t>
      </w:r>
    </w:p>
    <w:p w14:paraId="235914D9" w14:textId="5C9C2D7C" w:rsidR="002718B1" w:rsidRDefault="002718B1" w:rsidP="00482BB3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W</w:t>
      </w: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need to </w:t>
      </w:r>
      <w:r w:rsidR="00B52544">
        <w:rPr>
          <w:rFonts w:eastAsiaTheme="minorHAnsi"/>
          <w:color w:val="000000" w:themeColor="text1"/>
          <w:sz w:val="22"/>
          <w:szCs w:val="22"/>
          <w:lang w:eastAsia="ko-KR"/>
        </w:rPr>
        <w:t>consider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3807B8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prioritization method to be required for relay operation. For example, prioritization rules </w:t>
      </w:r>
      <w:r w:rsidR="00B52544">
        <w:rPr>
          <w:rFonts w:eastAsiaTheme="minorHAnsi"/>
          <w:color w:val="000000" w:themeColor="text1"/>
          <w:sz w:val="22"/>
          <w:szCs w:val="22"/>
          <w:lang w:eastAsia="ko-KR"/>
        </w:rPr>
        <w:t xml:space="preserve">are required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for relay sidelink </w:t>
      </w:r>
      <w:r>
        <w:rPr>
          <w:rFonts w:eastAsiaTheme="minorHAnsi" w:hint="eastAsia"/>
          <w:color w:val="000000" w:themeColor="text1"/>
          <w:sz w:val="22"/>
          <w:szCs w:val="22"/>
          <w:lang w:eastAsia="ko-KR"/>
        </w:rPr>
        <w:t>vs. normal sidelink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, relay sidelink vs. normal uplink, relay uplink vs. n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>ormal uplink, e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t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>c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. Also, we </w:t>
      </w:r>
      <w:r w:rsidR="00B6598B">
        <w:rPr>
          <w:rFonts w:eastAsiaTheme="minorHAnsi"/>
          <w:color w:val="000000" w:themeColor="text1"/>
          <w:sz w:val="22"/>
          <w:szCs w:val="22"/>
          <w:lang w:eastAsia="ko-KR"/>
        </w:rPr>
        <w:t xml:space="preserve">have to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discuss prioritization rules between </w:t>
      </w:r>
      <w:r w:rsidR="003B69E1">
        <w:rPr>
          <w:rFonts w:eastAsiaTheme="minorHAnsi"/>
          <w:color w:val="000000" w:themeColor="text1"/>
          <w:sz w:val="22"/>
          <w:szCs w:val="22"/>
          <w:lang w:eastAsia="ko-KR"/>
        </w:rPr>
        <w:t xml:space="preserve">a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discovery message and normal communication messages.</w:t>
      </w:r>
    </w:p>
    <w:p w14:paraId="7622469A" w14:textId="4A03ECFE" w:rsidR="002718B1" w:rsidRPr="006A7CFC" w:rsidRDefault="002718B1" w:rsidP="002718B1">
      <w:pPr>
        <w:rPr>
          <w:sz w:val="22"/>
          <w:szCs w:val="22"/>
        </w:rPr>
      </w:pPr>
      <w:r w:rsidRPr="006A7CFC">
        <w:rPr>
          <w:b/>
          <w:sz w:val="22"/>
          <w:szCs w:val="22"/>
        </w:rPr>
        <w:t>Proposal</w:t>
      </w:r>
      <w:r w:rsidR="006A7CFC">
        <w:rPr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>7</w:t>
      </w:r>
      <w:r w:rsidR="00B6598B">
        <w:rPr>
          <w:b/>
          <w:sz w:val="22"/>
          <w:szCs w:val="22"/>
        </w:rPr>
        <w:t>:</w:t>
      </w:r>
      <w:r w:rsidRPr="006A7CFC">
        <w:rPr>
          <w:b/>
          <w:sz w:val="22"/>
          <w:szCs w:val="22"/>
        </w:rPr>
        <w:t xml:space="preserve"> P</w:t>
      </w:r>
      <w:r w:rsidRPr="006A7CFC">
        <w:rPr>
          <w:rFonts w:hint="eastAsia"/>
          <w:b/>
          <w:sz w:val="22"/>
          <w:szCs w:val="22"/>
        </w:rPr>
        <w:t xml:space="preserve">rioritization </w:t>
      </w:r>
      <w:r w:rsidRPr="006A7CFC">
        <w:rPr>
          <w:b/>
          <w:sz w:val="22"/>
          <w:szCs w:val="22"/>
        </w:rPr>
        <w:t xml:space="preserve">rules for relay operation </w:t>
      </w:r>
      <w:r w:rsidR="009A6E46">
        <w:rPr>
          <w:b/>
          <w:sz w:val="22"/>
          <w:szCs w:val="22"/>
        </w:rPr>
        <w:t>need</w:t>
      </w:r>
      <w:r w:rsidRPr="006A7CFC">
        <w:rPr>
          <w:rFonts w:hint="eastAsia"/>
          <w:b/>
          <w:sz w:val="22"/>
          <w:szCs w:val="22"/>
        </w:rPr>
        <w:t xml:space="preserve"> to be studied</w:t>
      </w:r>
      <w:r w:rsidRPr="006A7CFC">
        <w:rPr>
          <w:rFonts w:hint="eastAsia"/>
          <w:sz w:val="22"/>
          <w:szCs w:val="22"/>
        </w:rPr>
        <w:t>.</w:t>
      </w:r>
      <w:r w:rsidRPr="006A7CFC">
        <w:rPr>
          <w:sz w:val="22"/>
          <w:szCs w:val="22"/>
        </w:rPr>
        <w:t xml:space="preserve"> </w:t>
      </w:r>
    </w:p>
    <w:p w14:paraId="2C0BC713" w14:textId="2B8199FB" w:rsidR="00482BB3" w:rsidRPr="00482BB3" w:rsidRDefault="002718B1" w:rsidP="00482BB3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 </w:t>
      </w: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7B2FE7BF" w14:textId="1A57C292" w:rsidR="00D328E3" w:rsidRDefault="00D328E3" w:rsidP="00D328E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for </w:t>
      </w:r>
      <w:r w:rsidR="00C708F7">
        <w:rPr>
          <w:lang w:val="en-US" w:eastAsia="ko-KR"/>
        </w:rPr>
        <w:t>relay (re-)selection</w:t>
      </w:r>
      <w:r>
        <w:rPr>
          <w:lang w:val="en-US" w:eastAsia="ko-KR"/>
        </w:rPr>
        <w:t xml:space="preserve">, </w:t>
      </w:r>
      <w:r w:rsidR="00C708F7">
        <w:rPr>
          <w:lang w:val="en-US" w:eastAsia="ko-KR"/>
        </w:rPr>
        <w:t xml:space="preserve">resource allocation and prioritization to do relay operation, </w:t>
      </w:r>
      <w:r>
        <w:rPr>
          <w:lang w:val="en-US" w:eastAsia="ko-KR"/>
        </w:rPr>
        <w:t>it is proposed</w:t>
      </w:r>
    </w:p>
    <w:p w14:paraId="5904A16B" w14:textId="77777777" w:rsidR="00D73E94" w:rsidRPr="006A7CFC" w:rsidRDefault="00D73E94" w:rsidP="00D73E94">
      <w:pPr>
        <w:rPr>
          <w:b/>
          <w:sz w:val="22"/>
          <w:szCs w:val="22"/>
        </w:rPr>
      </w:pPr>
      <w:r w:rsidRPr="006A7CFC">
        <w:rPr>
          <w:b/>
          <w:sz w:val="22"/>
          <w:szCs w:val="22"/>
        </w:rPr>
        <w:t xml:space="preserve">Proposal 1: </w:t>
      </w:r>
      <w:r w:rsidRPr="006A7CFC">
        <w:rPr>
          <w:rFonts w:hint="eastAsia"/>
          <w:b/>
          <w:sz w:val="22"/>
          <w:szCs w:val="22"/>
        </w:rPr>
        <w:t xml:space="preserve">Remote UE selects Relay UE </w:t>
      </w:r>
      <w:r w:rsidRPr="006A7CFC">
        <w:rPr>
          <w:b/>
          <w:sz w:val="22"/>
          <w:szCs w:val="22"/>
        </w:rPr>
        <w:t xml:space="preserve">by using </w:t>
      </w:r>
      <w:r w:rsidRPr="006A7CFC">
        <w:rPr>
          <w:rFonts w:hint="eastAsia"/>
          <w:b/>
          <w:sz w:val="22"/>
          <w:szCs w:val="22"/>
        </w:rPr>
        <w:t xml:space="preserve">the </w:t>
      </w:r>
      <w:r w:rsidRPr="006A7CFC">
        <w:rPr>
          <w:b/>
          <w:sz w:val="22"/>
          <w:szCs w:val="22"/>
        </w:rPr>
        <w:t xml:space="preserve">measurement of discovery message signal strength and some additional information (e.g., </w:t>
      </w:r>
      <w:r w:rsidRPr="006A7CFC">
        <w:rPr>
          <w:rFonts w:hint="eastAsia"/>
          <w:b/>
          <w:sz w:val="22"/>
          <w:szCs w:val="22"/>
        </w:rPr>
        <w:t>cell ID, RRC connection status, MCR, etc</w:t>
      </w:r>
      <w:r w:rsidRPr="006A7CFC">
        <w:rPr>
          <w:b/>
          <w:sz w:val="22"/>
          <w:szCs w:val="22"/>
        </w:rPr>
        <w:t>.)</w:t>
      </w:r>
    </w:p>
    <w:p w14:paraId="36284420" w14:textId="77777777" w:rsidR="00D73E94" w:rsidRPr="006A7CFC" w:rsidRDefault="00D73E94" w:rsidP="00D73E94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>Proposal 2: Relay</w:t>
      </w:r>
      <w:r w:rsidRPr="006A7CFC">
        <w:rPr>
          <w:b/>
          <w:sz w:val="22"/>
          <w:szCs w:val="22"/>
        </w:rPr>
        <w:t xml:space="preserve"> re-selection can be triggered by Remote and Relay UE both sides.</w:t>
      </w:r>
    </w:p>
    <w:p w14:paraId="73E7F2D9" w14:textId="77777777" w:rsidR="00D73E94" w:rsidRPr="006A7CFC" w:rsidRDefault="00D73E94" w:rsidP="00D73E94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Proposal 3: </w:t>
      </w:r>
      <w:r w:rsidRPr="006A7CFC">
        <w:rPr>
          <w:b/>
          <w:sz w:val="22"/>
          <w:szCs w:val="22"/>
        </w:rPr>
        <w:t xml:space="preserve">Remote UE </w:t>
      </w:r>
      <w:r w:rsidRPr="006A7CFC">
        <w:rPr>
          <w:rFonts w:hint="eastAsia"/>
          <w:b/>
          <w:sz w:val="22"/>
          <w:szCs w:val="22"/>
        </w:rPr>
        <w:t xml:space="preserve">can </w:t>
      </w:r>
      <w:r w:rsidRPr="006A7CFC">
        <w:rPr>
          <w:b/>
          <w:sz w:val="22"/>
          <w:szCs w:val="22"/>
        </w:rPr>
        <w:t xml:space="preserve">receive an </w:t>
      </w:r>
      <w:r w:rsidRPr="006A7CFC">
        <w:rPr>
          <w:rFonts w:hint="eastAsia"/>
          <w:b/>
          <w:sz w:val="22"/>
          <w:szCs w:val="22"/>
        </w:rPr>
        <w:t>assist</w:t>
      </w:r>
      <w:r w:rsidRPr="006A7CFC">
        <w:rPr>
          <w:b/>
          <w:sz w:val="22"/>
          <w:szCs w:val="22"/>
        </w:rPr>
        <w:t>ant information for relay re-selection triggering and</w:t>
      </w:r>
      <w:r w:rsidRPr="006A7CFC">
        <w:rPr>
          <w:rFonts w:hint="eastAsia"/>
          <w:b/>
          <w:sz w:val="22"/>
          <w:szCs w:val="22"/>
        </w:rPr>
        <w:t xml:space="preserve"> </w:t>
      </w:r>
      <w:r w:rsidRPr="006A7CFC">
        <w:rPr>
          <w:b/>
          <w:sz w:val="22"/>
          <w:szCs w:val="22"/>
        </w:rPr>
        <w:t>selection from the network.</w:t>
      </w:r>
    </w:p>
    <w:p w14:paraId="0EEC38F5" w14:textId="77777777" w:rsidR="00EB08CF" w:rsidRPr="006A7CFC" w:rsidRDefault="00EB08CF" w:rsidP="00EB08CF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Proposal </w:t>
      </w:r>
      <w:r w:rsidRPr="006A7CFC">
        <w:rPr>
          <w:b/>
          <w:sz w:val="22"/>
          <w:szCs w:val="22"/>
        </w:rPr>
        <w:t xml:space="preserve">4: </w:t>
      </w:r>
      <w:r w:rsidRPr="006A7CFC">
        <w:rPr>
          <w:rFonts w:hint="eastAsia"/>
          <w:b/>
          <w:sz w:val="22"/>
          <w:szCs w:val="22"/>
        </w:rPr>
        <w:t>Relay UE supports mode1 and mode2 operation</w:t>
      </w:r>
    </w:p>
    <w:p w14:paraId="1751D07E" w14:textId="77777777" w:rsidR="00EB08CF" w:rsidRPr="006A7CFC" w:rsidRDefault="00EB08CF" w:rsidP="00EB08CF">
      <w:pPr>
        <w:rPr>
          <w:b/>
          <w:sz w:val="22"/>
          <w:szCs w:val="22"/>
        </w:rPr>
      </w:pPr>
      <w:r w:rsidRPr="006A7CFC">
        <w:rPr>
          <w:rFonts w:hint="eastAsia"/>
          <w:b/>
          <w:sz w:val="22"/>
          <w:szCs w:val="22"/>
        </w:rPr>
        <w:t xml:space="preserve">Proposal 5: Remote UE </w:t>
      </w:r>
      <w:r w:rsidRPr="006A7CFC">
        <w:rPr>
          <w:b/>
          <w:sz w:val="22"/>
          <w:szCs w:val="22"/>
        </w:rPr>
        <w:t>supports mode2 operation (at least).</w:t>
      </w:r>
    </w:p>
    <w:p w14:paraId="0FCF6801" w14:textId="4A1C0548" w:rsidR="00EB08CF" w:rsidRDefault="00EB08CF" w:rsidP="00EB08CF">
      <w:r w:rsidRPr="006A7CFC">
        <w:rPr>
          <w:b/>
          <w:sz w:val="22"/>
          <w:szCs w:val="22"/>
        </w:rPr>
        <w:t>Proposal7</w:t>
      </w:r>
      <w:r w:rsidR="00437224">
        <w:rPr>
          <w:b/>
          <w:sz w:val="22"/>
          <w:szCs w:val="22"/>
        </w:rPr>
        <w:t>:</w:t>
      </w:r>
      <w:r w:rsidRPr="006A7CFC">
        <w:rPr>
          <w:b/>
          <w:sz w:val="22"/>
          <w:szCs w:val="22"/>
        </w:rPr>
        <w:t xml:space="preserve"> P</w:t>
      </w:r>
      <w:r w:rsidRPr="006A7CFC">
        <w:rPr>
          <w:rFonts w:hint="eastAsia"/>
          <w:b/>
          <w:sz w:val="22"/>
          <w:szCs w:val="22"/>
        </w:rPr>
        <w:t xml:space="preserve">rioritization </w:t>
      </w:r>
      <w:r w:rsidRPr="006A7CFC">
        <w:rPr>
          <w:b/>
          <w:sz w:val="22"/>
          <w:szCs w:val="22"/>
        </w:rPr>
        <w:t xml:space="preserve">rules for relay operation </w:t>
      </w:r>
      <w:r w:rsidRPr="006A7CFC">
        <w:rPr>
          <w:rFonts w:hint="eastAsia"/>
          <w:b/>
          <w:sz w:val="22"/>
          <w:szCs w:val="22"/>
        </w:rPr>
        <w:t>need to be studied</w:t>
      </w:r>
      <w:r>
        <w:rPr>
          <w:rFonts w:hint="eastAsia"/>
        </w:rPr>
        <w:t>.</w:t>
      </w:r>
      <w:r>
        <w:t xml:space="preserve"> </w:t>
      </w:r>
    </w:p>
    <w:p w14:paraId="5690393A" w14:textId="77777777" w:rsidR="00D73E94" w:rsidRPr="00D328E3" w:rsidRDefault="00D73E94" w:rsidP="00D328E3">
      <w:pPr>
        <w:rPr>
          <w:lang w:val="en-US" w:eastAsia="ko-KR"/>
        </w:rPr>
      </w:pP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4ED5E5A" w14:textId="0B286BAE" w:rsidR="00181202" w:rsidRDefault="00181202" w:rsidP="0018120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 w:rsidRPr="00181202">
        <w:rPr>
          <w:color w:val="000000" w:themeColor="text1"/>
          <w:sz w:val="22"/>
        </w:rPr>
        <w:t>RP-1</w:t>
      </w:r>
      <w:r w:rsidR="00E41800">
        <w:rPr>
          <w:color w:val="000000" w:themeColor="text1"/>
          <w:sz w:val="22"/>
        </w:rPr>
        <w:t>93253</w:t>
      </w:r>
      <w:r w:rsidRPr="00181202">
        <w:rPr>
          <w:color w:val="000000" w:themeColor="text1"/>
          <w:sz w:val="22"/>
        </w:rPr>
        <w:t>, “</w:t>
      </w:r>
      <w:r w:rsidR="00E41800" w:rsidRPr="00E41800">
        <w:rPr>
          <w:color w:val="000000" w:themeColor="text1"/>
          <w:sz w:val="22"/>
        </w:rPr>
        <w:t>New SID: Study on NR sidelink relay</w:t>
      </w:r>
      <w:r w:rsidRPr="00181202">
        <w:rPr>
          <w:color w:val="000000" w:themeColor="text1"/>
          <w:sz w:val="22"/>
        </w:rPr>
        <w:t>”</w:t>
      </w:r>
    </w:p>
    <w:p w14:paraId="3162210A" w14:textId="77777777" w:rsidR="00225121" w:rsidRPr="000D7E20" w:rsidRDefault="00225121" w:rsidP="00EC5074">
      <w:pPr>
        <w:rPr>
          <w:sz w:val="22"/>
          <w:lang w:val="en-US" w:eastAsia="ko-KR"/>
        </w:rPr>
      </w:pPr>
      <w:bookmarkStart w:id="5" w:name="_Ref460601441"/>
      <w:bookmarkEnd w:id="5"/>
    </w:p>
    <w:sectPr w:rsidR="00225121" w:rsidRPr="000D7E2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2EF76" w14:textId="77777777" w:rsidR="006D1063" w:rsidRDefault="006D1063">
      <w:pPr>
        <w:spacing w:after="0"/>
      </w:pPr>
      <w:r>
        <w:separator/>
      </w:r>
    </w:p>
  </w:endnote>
  <w:endnote w:type="continuationSeparator" w:id="0">
    <w:p w14:paraId="61B2A621" w14:textId="77777777" w:rsidR="006D1063" w:rsidRDefault="006D1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A7E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20C4D" w14:textId="77777777" w:rsidR="006D1063" w:rsidRDefault="006D1063">
      <w:pPr>
        <w:spacing w:after="0"/>
      </w:pPr>
      <w:r>
        <w:separator/>
      </w:r>
    </w:p>
  </w:footnote>
  <w:footnote w:type="continuationSeparator" w:id="0">
    <w:p w14:paraId="6F1CBE9B" w14:textId="77777777" w:rsidR="006D1063" w:rsidRDefault="006D10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BD6967"/>
    <w:multiLevelType w:val="hybridMultilevel"/>
    <w:tmpl w:val="4E84A79C"/>
    <w:lvl w:ilvl="0" w:tplc="A7A0546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DD50490"/>
    <w:multiLevelType w:val="hybridMultilevel"/>
    <w:tmpl w:val="74B4B4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485484"/>
    <w:multiLevelType w:val="multilevel"/>
    <w:tmpl w:val="33E2F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A6EC0"/>
    <w:multiLevelType w:val="hybridMultilevel"/>
    <w:tmpl w:val="1CB23732"/>
    <w:lvl w:ilvl="0" w:tplc="471EAA26">
      <w:start w:val="8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5B00E4A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FA04E87"/>
    <w:multiLevelType w:val="hybridMultilevel"/>
    <w:tmpl w:val="9F38910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7946A6A"/>
    <w:multiLevelType w:val="hybridMultilevel"/>
    <w:tmpl w:val="4998AE8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3">
    <w:nsid w:val="73E272F6"/>
    <w:multiLevelType w:val="hybridMultilevel"/>
    <w:tmpl w:val="128E23F2"/>
    <w:lvl w:ilvl="0" w:tplc="68701D08">
      <w:start w:val="3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7">
    <w:nsid w:val="7AC05BF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5"/>
  </w:num>
  <w:num w:numId="4">
    <w:abstractNumId w:val="21"/>
  </w:num>
  <w:num w:numId="5">
    <w:abstractNumId w:val="9"/>
  </w:num>
  <w:num w:numId="6">
    <w:abstractNumId w:val="15"/>
  </w:num>
  <w:num w:numId="7">
    <w:abstractNumId w:val="34"/>
  </w:num>
  <w:num w:numId="8">
    <w:abstractNumId w:val="23"/>
  </w:num>
  <w:num w:numId="9">
    <w:abstractNumId w:val="6"/>
  </w:num>
  <w:num w:numId="10">
    <w:abstractNumId w:val="16"/>
  </w:num>
  <w:num w:numId="11">
    <w:abstractNumId w:val="3"/>
  </w:num>
  <w:num w:numId="12">
    <w:abstractNumId w:val="26"/>
  </w:num>
  <w:num w:numId="13">
    <w:abstractNumId w:val="5"/>
  </w:num>
  <w:num w:numId="14">
    <w:abstractNumId w:val="19"/>
  </w:num>
  <w:num w:numId="15">
    <w:abstractNumId w:val="2"/>
  </w:num>
  <w:num w:numId="16">
    <w:abstractNumId w:val="38"/>
  </w:num>
  <w:num w:numId="17">
    <w:abstractNumId w:val="28"/>
  </w:num>
  <w:num w:numId="18">
    <w:abstractNumId w:val="25"/>
  </w:num>
  <w:num w:numId="19">
    <w:abstractNumId w:val="20"/>
  </w:num>
  <w:num w:numId="20">
    <w:abstractNumId w:val="30"/>
  </w:num>
  <w:num w:numId="21">
    <w:abstractNumId w:val="0"/>
  </w:num>
  <w:num w:numId="22">
    <w:abstractNumId w:val="31"/>
  </w:num>
  <w:num w:numId="23">
    <w:abstractNumId w:val="32"/>
  </w:num>
  <w:num w:numId="24">
    <w:abstractNumId w:val="29"/>
  </w:num>
  <w:num w:numId="25">
    <w:abstractNumId w:val="32"/>
  </w:num>
  <w:num w:numId="26">
    <w:abstractNumId w:val="36"/>
  </w:num>
  <w:num w:numId="27">
    <w:abstractNumId w:val="17"/>
  </w:num>
  <w:num w:numId="28">
    <w:abstractNumId w:val="39"/>
  </w:num>
  <w:num w:numId="29">
    <w:abstractNumId w:val="7"/>
  </w:num>
  <w:num w:numId="30">
    <w:abstractNumId w:val="32"/>
  </w:num>
  <w:num w:numId="31">
    <w:abstractNumId w:val="32"/>
  </w:num>
  <w:num w:numId="32">
    <w:abstractNumId w:val="32"/>
  </w:num>
  <w:num w:numId="33">
    <w:abstractNumId w:val="32"/>
  </w:num>
  <w:num w:numId="34">
    <w:abstractNumId w:val="12"/>
  </w:num>
  <w:num w:numId="35">
    <w:abstractNumId w:val="10"/>
  </w:num>
  <w:num w:numId="36">
    <w:abstractNumId w:val="24"/>
  </w:num>
  <w:num w:numId="37">
    <w:abstractNumId w:val="18"/>
  </w:num>
  <w:num w:numId="38">
    <w:abstractNumId w:val="22"/>
  </w:num>
  <w:num w:numId="39">
    <w:abstractNumId w:val="27"/>
  </w:num>
  <w:num w:numId="40">
    <w:abstractNumId w:val="37"/>
  </w:num>
  <w:num w:numId="41">
    <w:abstractNumId w:val="14"/>
    <w:lvlOverride w:ilvl="0">
      <w:startOverride w:val="1"/>
    </w:lvlOverride>
  </w:num>
  <w:num w:numId="42">
    <w:abstractNumId w:val="14"/>
    <w:lvlOverride w:ilvl="0"/>
    <w:lvlOverride w:ilvl="1">
      <w:startOverride w:val="1"/>
    </w:lvlOverride>
  </w:num>
  <w:num w:numId="43">
    <w:abstractNumId w:val="4"/>
  </w:num>
  <w:num w:numId="44">
    <w:abstractNumId w:val="8"/>
  </w:num>
  <w:num w:numId="45">
    <w:abstractNumId w:val="13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6F03"/>
    <w:rsid w:val="00027D2A"/>
    <w:rsid w:val="00027F4D"/>
    <w:rsid w:val="000313DB"/>
    <w:rsid w:val="00031523"/>
    <w:rsid w:val="000316B9"/>
    <w:rsid w:val="00033347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3B30"/>
    <w:rsid w:val="000658D8"/>
    <w:rsid w:val="000669F9"/>
    <w:rsid w:val="00070353"/>
    <w:rsid w:val="000711BF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6BE"/>
    <w:rsid w:val="000A6C54"/>
    <w:rsid w:val="000B27BC"/>
    <w:rsid w:val="000B3A1E"/>
    <w:rsid w:val="000B51AA"/>
    <w:rsid w:val="000B53EE"/>
    <w:rsid w:val="000B5A68"/>
    <w:rsid w:val="000B5AC1"/>
    <w:rsid w:val="000B6C91"/>
    <w:rsid w:val="000C3DEA"/>
    <w:rsid w:val="000C6778"/>
    <w:rsid w:val="000D3E77"/>
    <w:rsid w:val="000D470A"/>
    <w:rsid w:val="000D7E20"/>
    <w:rsid w:val="000E1226"/>
    <w:rsid w:val="000E1D46"/>
    <w:rsid w:val="000E3238"/>
    <w:rsid w:val="000E796F"/>
    <w:rsid w:val="000F0025"/>
    <w:rsid w:val="000F0680"/>
    <w:rsid w:val="000F0E2C"/>
    <w:rsid w:val="000F1580"/>
    <w:rsid w:val="000F3317"/>
    <w:rsid w:val="000F3EF2"/>
    <w:rsid w:val="000F51E4"/>
    <w:rsid w:val="000F522D"/>
    <w:rsid w:val="00101221"/>
    <w:rsid w:val="00106AD6"/>
    <w:rsid w:val="00107355"/>
    <w:rsid w:val="00107B0D"/>
    <w:rsid w:val="00107F97"/>
    <w:rsid w:val="00112CB0"/>
    <w:rsid w:val="00113764"/>
    <w:rsid w:val="00116C52"/>
    <w:rsid w:val="0011706E"/>
    <w:rsid w:val="0012207D"/>
    <w:rsid w:val="00124F77"/>
    <w:rsid w:val="00126E91"/>
    <w:rsid w:val="00126FEB"/>
    <w:rsid w:val="0013410B"/>
    <w:rsid w:val="00136483"/>
    <w:rsid w:val="0013687D"/>
    <w:rsid w:val="00137060"/>
    <w:rsid w:val="00137EB4"/>
    <w:rsid w:val="0014082B"/>
    <w:rsid w:val="001409F2"/>
    <w:rsid w:val="00140AB9"/>
    <w:rsid w:val="00141D1A"/>
    <w:rsid w:val="0014202D"/>
    <w:rsid w:val="00142A67"/>
    <w:rsid w:val="00142D42"/>
    <w:rsid w:val="00143A89"/>
    <w:rsid w:val="00145176"/>
    <w:rsid w:val="00145768"/>
    <w:rsid w:val="00146933"/>
    <w:rsid w:val="001536B5"/>
    <w:rsid w:val="00156EF1"/>
    <w:rsid w:val="00161A11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2D48"/>
    <w:rsid w:val="001B3617"/>
    <w:rsid w:val="001B4E7A"/>
    <w:rsid w:val="001B5D93"/>
    <w:rsid w:val="001C6843"/>
    <w:rsid w:val="001C7DBA"/>
    <w:rsid w:val="001D1EB3"/>
    <w:rsid w:val="001D3E96"/>
    <w:rsid w:val="001D6827"/>
    <w:rsid w:val="001D7FA0"/>
    <w:rsid w:val="001E0E22"/>
    <w:rsid w:val="001E2292"/>
    <w:rsid w:val="001E5647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1F70AB"/>
    <w:rsid w:val="00200425"/>
    <w:rsid w:val="00204B2D"/>
    <w:rsid w:val="00206541"/>
    <w:rsid w:val="002075AD"/>
    <w:rsid w:val="0020777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1AF3"/>
    <w:rsid w:val="002357A7"/>
    <w:rsid w:val="00237627"/>
    <w:rsid w:val="002409DF"/>
    <w:rsid w:val="00240EF2"/>
    <w:rsid w:val="00241567"/>
    <w:rsid w:val="00241A9B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7184F"/>
    <w:rsid w:val="002718B1"/>
    <w:rsid w:val="00273A2F"/>
    <w:rsid w:val="00273D5A"/>
    <w:rsid w:val="002761B4"/>
    <w:rsid w:val="002761EF"/>
    <w:rsid w:val="0027676B"/>
    <w:rsid w:val="00277383"/>
    <w:rsid w:val="002807A3"/>
    <w:rsid w:val="00280C4C"/>
    <w:rsid w:val="002816C4"/>
    <w:rsid w:val="0028675B"/>
    <w:rsid w:val="00286BBE"/>
    <w:rsid w:val="00286D63"/>
    <w:rsid w:val="00291D69"/>
    <w:rsid w:val="0029307A"/>
    <w:rsid w:val="00295591"/>
    <w:rsid w:val="002976F7"/>
    <w:rsid w:val="00297D81"/>
    <w:rsid w:val="002A15F5"/>
    <w:rsid w:val="002A6F70"/>
    <w:rsid w:val="002B65FF"/>
    <w:rsid w:val="002C0491"/>
    <w:rsid w:val="002C38A6"/>
    <w:rsid w:val="002C6A14"/>
    <w:rsid w:val="002D13B6"/>
    <w:rsid w:val="002D7F1C"/>
    <w:rsid w:val="002E0A75"/>
    <w:rsid w:val="002E3171"/>
    <w:rsid w:val="002E4D9A"/>
    <w:rsid w:val="002E52C2"/>
    <w:rsid w:val="002F2C13"/>
    <w:rsid w:val="00300EB2"/>
    <w:rsid w:val="00301482"/>
    <w:rsid w:val="00310647"/>
    <w:rsid w:val="0031383B"/>
    <w:rsid w:val="00316903"/>
    <w:rsid w:val="0031745C"/>
    <w:rsid w:val="00321397"/>
    <w:rsid w:val="003228FB"/>
    <w:rsid w:val="00322C8F"/>
    <w:rsid w:val="00323170"/>
    <w:rsid w:val="0032613C"/>
    <w:rsid w:val="00330B70"/>
    <w:rsid w:val="003328B1"/>
    <w:rsid w:val="00332D0D"/>
    <w:rsid w:val="00333352"/>
    <w:rsid w:val="00333626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12D7"/>
    <w:rsid w:val="003731DF"/>
    <w:rsid w:val="00375289"/>
    <w:rsid w:val="0037631C"/>
    <w:rsid w:val="003807B8"/>
    <w:rsid w:val="00380ED4"/>
    <w:rsid w:val="00383AE2"/>
    <w:rsid w:val="00387F12"/>
    <w:rsid w:val="003902CD"/>
    <w:rsid w:val="0039088D"/>
    <w:rsid w:val="00392C82"/>
    <w:rsid w:val="003947C4"/>
    <w:rsid w:val="00394A4D"/>
    <w:rsid w:val="0039675F"/>
    <w:rsid w:val="00396A63"/>
    <w:rsid w:val="003A1581"/>
    <w:rsid w:val="003A1EDE"/>
    <w:rsid w:val="003A2009"/>
    <w:rsid w:val="003A3FBD"/>
    <w:rsid w:val="003B1076"/>
    <w:rsid w:val="003B10D9"/>
    <w:rsid w:val="003B1B93"/>
    <w:rsid w:val="003B1F17"/>
    <w:rsid w:val="003B2404"/>
    <w:rsid w:val="003B69E1"/>
    <w:rsid w:val="003B784A"/>
    <w:rsid w:val="003C0C85"/>
    <w:rsid w:val="003C5DEF"/>
    <w:rsid w:val="003C7159"/>
    <w:rsid w:val="003D1DEC"/>
    <w:rsid w:val="003D1E08"/>
    <w:rsid w:val="003D2251"/>
    <w:rsid w:val="003D2CF1"/>
    <w:rsid w:val="003D3284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2D0"/>
    <w:rsid w:val="004026CF"/>
    <w:rsid w:val="00403817"/>
    <w:rsid w:val="0040520D"/>
    <w:rsid w:val="00406F7C"/>
    <w:rsid w:val="0041053D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635C"/>
    <w:rsid w:val="00437224"/>
    <w:rsid w:val="00443E98"/>
    <w:rsid w:val="00445A17"/>
    <w:rsid w:val="00446A97"/>
    <w:rsid w:val="00447E95"/>
    <w:rsid w:val="0046022D"/>
    <w:rsid w:val="004619D1"/>
    <w:rsid w:val="00463608"/>
    <w:rsid w:val="00464237"/>
    <w:rsid w:val="00465C6C"/>
    <w:rsid w:val="004660C9"/>
    <w:rsid w:val="00466F2D"/>
    <w:rsid w:val="00471A7C"/>
    <w:rsid w:val="00471FFC"/>
    <w:rsid w:val="00472C53"/>
    <w:rsid w:val="0047371F"/>
    <w:rsid w:val="00477F8B"/>
    <w:rsid w:val="0048005E"/>
    <w:rsid w:val="00480249"/>
    <w:rsid w:val="00481ACC"/>
    <w:rsid w:val="00482BB3"/>
    <w:rsid w:val="00485CA6"/>
    <w:rsid w:val="00490832"/>
    <w:rsid w:val="00493EE7"/>
    <w:rsid w:val="0049426E"/>
    <w:rsid w:val="00494320"/>
    <w:rsid w:val="004A0CDC"/>
    <w:rsid w:val="004A2E7B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F74"/>
    <w:rsid w:val="004E1741"/>
    <w:rsid w:val="004E1837"/>
    <w:rsid w:val="004E2D09"/>
    <w:rsid w:val="004E3D22"/>
    <w:rsid w:val="004E6E56"/>
    <w:rsid w:val="004F660A"/>
    <w:rsid w:val="00501ADD"/>
    <w:rsid w:val="00501F98"/>
    <w:rsid w:val="00504AB9"/>
    <w:rsid w:val="00504ACD"/>
    <w:rsid w:val="0050669A"/>
    <w:rsid w:val="005157CF"/>
    <w:rsid w:val="00517B55"/>
    <w:rsid w:val="00522A13"/>
    <w:rsid w:val="00522ECB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813"/>
    <w:rsid w:val="00556F9F"/>
    <w:rsid w:val="005603E2"/>
    <w:rsid w:val="00560A60"/>
    <w:rsid w:val="00563BB3"/>
    <w:rsid w:val="00564F81"/>
    <w:rsid w:val="005672EC"/>
    <w:rsid w:val="00573807"/>
    <w:rsid w:val="00575822"/>
    <w:rsid w:val="00576A78"/>
    <w:rsid w:val="0058238B"/>
    <w:rsid w:val="0058273C"/>
    <w:rsid w:val="00582AD6"/>
    <w:rsid w:val="0058599C"/>
    <w:rsid w:val="00586BAA"/>
    <w:rsid w:val="005901B9"/>
    <w:rsid w:val="00592331"/>
    <w:rsid w:val="00592BAE"/>
    <w:rsid w:val="00595592"/>
    <w:rsid w:val="005A0390"/>
    <w:rsid w:val="005A124A"/>
    <w:rsid w:val="005A3090"/>
    <w:rsid w:val="005A527E"/>
    <w:rsid w:val="005A5A7D"/>
    <w:rsid w:val="005B0985"/>
    <w:rsid w:val="005B161B"/>
    <w:rsid w:val="005B1E63"/>
    <w:rsid w:val="005B219D"/>
    <w:rsid w:val="005B275A"/>
    <w:rsid w:val="005B36C9"/>
    <w:rsid w:val="005B44B2"/>
    <w:rsid w:val="005B481A"/>
    <w:rsid w:val="005C11CC"/>
    <w:rsid w:val="005C13A8"/>
    <w:rsid w:val="005C3160"/>
    <w:rsid w:val="005C320F"/>
    <w:rsid w:val="005C32A4"/>
    <w:rsid w:val="005C4176"/>
    <w:rsid w:val="005C5780"/>
    <w:rsid w:val="005D2904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10A4D"/>
    <w:rsid w:val="00613D23"/>
    <w:rsid w:val="006159AE"/>
    <w:rsid w:val="00616EFC"/>
    <w:rsid w:val="006174A5"/>
    <w:rsid w:val="00617D1B"/>
    <w:rsid w:val="00622D7C"/>
    <w:rsid w:val="00623D48"/>
    <w:rsid w:val="006252B4"/>
    <w:rsid w:val="006257ED"/>
    <w:rsid w:val="00625BEF"/>
    <w:rsid w:val="00625FA1"/>
    <w:rsid w:val="00631308"/>
    <w:rsid w:val="00631921"/>
    <w:rsid w:val="00634D5C"/>
    <w:rsid w:val="0063583F"/>
    <w:rsid w:val="00637FCF"/>
    <w:rsid w:val="00643D00"/>
    <w:rsid w:val="00646114"/>
    <w:rsid w:val="00647A9F"/>
    <w:rsid w:val="00652489"/>
    <w:rsid w:val="00652875"/>
    <w:rsid w:val="00655278"/>
    <w:rsid w:val="00655639"/>
    <w:rsid w:val="00660ADB"/>
    <w:rsid w:val="006632E7"/>
    <w:rsid w:val="00664561"/>
    <w:rsid w:val="00665DDB"/>
    <w:rsid w:val="0066733B"/>
    <w:rsid w:val="00667461"/>
    <w:rsid w:val="00670224"/>
    <w:rsid w:val="00670950"/>
    <w:rsid w:val="00670BB9"/>
    <w:rsid w:val="0067624F"/>
    <w:rsid w:val="0068065A"/>
    <w:rsid w:val="00682247"/>
    <w:rsid w:val="00682639"/>
    <w:rsid w:val="00684C72"/>
    <w:rsid w:val="00685031"/>
    <w:rsid w:val="00690CF7"/>
    <w:rsid w:val="00691E3E"/>
    <w:rsid w:val="00692527"/>
    <w:rsid w:val="006A0774"/>
    <w:rsid w:val="006A1559"/>
    <w:rsid w:val="006A3854"/>
    <w:rsid w:val="006A4530"/>
    <w:rsid w:val="006A69BD"/>
    <w:rsid w:val="006A7CFC"/>
    <w:rsid w:val="006B14DF"/>
    <w:rsid w:val="006B18E5"/>
    <w:rsid w:val="006B364D"/>
    <w:rsid w:val="006B4313"/>
    <w:rsid w:val="006B59F5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063"/>
    <w:rsid w:val="006D5D4A"/>
    <w:rsid w:val="006D6656"/>
    <w:rsid w:val="006D7639"/>
    <w:rsid w:val="006D7A7E"/>
    <w:rsid w:val="006D7C21"/>
    <w:rsid w:val="006E007A"/>
    <w:rsid w:val="006E2EF9"/>
    <w:rsid w:val="006E4E45"/>
    <w:rsid w:val="006E5978"/>
    <w:rsid w:val="006F09E9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7837"/>
    <w:rsid w:val="0071234A"/>
    <w:rsid w:val="00712F32"/>
    <w:rsid w:val="0071585E"/>
    <w:rsid w:val="0071610F"/>
    <w:rsid w:val="00721934"/>
    <w:rsid w:val="0072582C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3439"/>
    <w:rsid w:val="00760795"/>
    <w:rsid w:val="00761340"/>
    <w:rsid w:val="007616B3"/>
    <w:rsid w:val="007642BF"/>
    <w:rsid w:val="00764741"/>
    <w:rsid w:val="00766B03"/>
    <w:rsid w:val="007672F5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D0E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B6B90"/>
    <w:rsid w:val="007C4681"/>
    <w:rsid w:val="007C4A95"/>
    <w:rsid w:val="007C6477"/>
    <w:rsid w:val="007C770C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2211A"/>
    <w:rsid w:val="00822A3C"/>
    <w:rsid w:val="00823762"/>
    <w:rsid w:val="00824C73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6281"/>
    <w:rsid w:val="00856E67"/>
    <w:rsid w:val="00860A43"/>
    <w:rsid w:val="00861986"/>
    <w:rsid w:val="00861C2F"/>
    <w:rsid w:val="00865CD9"/>
    <w:rsid w:val="00866E51"/>
    <w:rsid w:val="008733DC"/>
    <w:rsid w:val="008741D0"/>
    <w:rsid w:val="008757DC"/>
    <w:rsid w:val="008757FD"/>
    <w:rsid w:val="00877062"/>
    <w:rsid w:val="00882576"/>
    <w:rsid w:val="00884D7C"/>
    <w:rsid w:val="00886A7B"/>
    <w:rsid w:val="00887342"/>
    <w:rsid w:val="00890B23"/>
    <w:rsid w:val="008917F9"/>
    <w:rsid w:val="00892BBD"/>
    <w:rsid w:val="00892E39"/>
    <w:rsid w:val="00893B99"/>
    <w:rsid w:val="008944BE"/>
    <w:rsid w:val="00894500"/>
    <w:rsid w:val="0089566A"/>
    <w:rsid w:val="00897DE8"/>
    <w:rsid w:val="008A0705"/>
    <w:rsid w:val="008A7C8A"/>
    <w:rsid w:val="008B28B5"/>
    <w:rsid w:val="008B392C"/>
    <w:rsid w:val="008B4D9C"/>
    <w:rsid w:val="008B535F"/>
    <w:rsid w:val="008B60BF"/>
    <w:rsid w:val="008B688E"/>
    <w:rsid w:val="008B6C7C"/>
    <w:rsid w:val="008B77AF"/>
    <w:rsid w:val="008C0EF1"/>
    <w:rsid w:val="008C136B"/>
    <w:rsid w:val="008C2F4F"/>
    <w:rsid w:val="008C3ECC"/>
    <w:rsid w:val="008C4EF0"/>
    <w:rsid w:val="008C570A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64E8"/>
    <w:rsid w:val="008F1BE9"/>
    <w:rsid w:val="008F1E37"/>
    <w:rsid w:val="008F3A52"/>
    <w:rsid w:val="008F4438"/>
    <w:rsid w:val="008F4B2E"/>
    <w:rsid w:val="008F70A7"/>
    <w:rsid w:val="008F775E"/>
    <w:rsid w:val="00900FA6"/>
    <w:rsid w:val="00902F73"/>
    <w:rsid w:val="0090693A"/>
    <w:rsid w:val="00906DD5"/>
    <w:rsid w:val="00914675"/>
    <w:rsid w:val="00916410"/>
    <w:rsid w:val="009207B8"/>
    <w:rsid w:val="009238D5"/>
    <w:rsid w:val="00923E63"/>
    <w:rsid w:val="00925588"/>
    <w:rsid w:val="0092642C"/>
    <w:rsid w:val="00927B07"/>
    <w:rsid w:val="00927C62"/>
    <w:rsid w:val="00930F09"/>
    <w:rsid w:val="00940685"/>
    <w:rsid w:val="0094447E"/>
    <w:rsid w:val="009477EB"/>
    <w:rsid w:val="009505BF"/>
    <w:rsid w:val="0095188F"/>
    <w:rsid w:val="00952F15"/>
    <w:rsid w:val="00953AA3"/>
    <w:rsid w:val="009576D4"/>
    <w:rsid w:val="00962206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213E"/>
    <w:rsid w:val="009A44AB"/>
    <w:rsid w:val="009A4948"/>
    <w:rsid w:val="009A600F"/>
    <w:rsid w:val="009A66F8"/>
    <w:rsid w:val="009A6E46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1C53"/>
    <w:rsid w:val="009E2137"/>
    <w:rsid w:val="009E3394"/>
    <w:rsid w:val="009E36B0"/>
    <w:rsid w:val="009E3D9C"/>
    <w:rsid w:val="009E72C9"/>
    <w:rsid w:val="009F3C62"/>
    <w:rsid w:val="009F5735"/>
    <w:rsid w:val="009F7334"/>
    <w:rsid w:val="00A0059D"/>
    <w:rsid w:val="00A02BDB"/>
    <w:rsid w:val="00A02DF9"/>
    <w:rsid w:val="00A02F28"/>
    <w:rsid w:val="00A05BEC"/>
    <w:rsid w:val="00A10249"/>
    <w:rsid w:val="00A10654"/>
    <w:rsid w:val="00A11D9C"/>
    <w:rsid w:val="00A168AD"/>
    <w:rsid w:val="00A21806"/>
    <w:rsid w:val="00A21869"/>
    <w:rsid w:val="00A24C28"/>
    <w:rsid w:val="00A25CA9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495A"/>
    <w:rsid w:val="00A55D2D"/>
    <w:rsid w:val="00A561BF"/>
    <w:rsid w:val="00A63B13"/>
    <w:rsid w:val="00A67263"/>
    <w:rsid w:val="00A674E7"/>
    <w:rsid w:val="00A67F6D"/>
    <w:rsid w:val="00A701BD"/>
    <w:rsid w:val="00A711BC"/>
    <w:rsid w:val="00A714E4"/>
    <w:rsid w:val="00A7297F"/>
    <w:rsid w:val="00A73011"/>
    <w:rsid w:val="00A737E8"/>
    <w:rsid w:val="00A74440"/>
    <w:rsid w:val="00A75F2B"/>
    <w:rsid w:val="00A76FC4"/>
    <w:rsid w:val="00A81CFE"/>
    <w:rsid w:val="00A829A7"/>
    <w:rsid w:val="00A846C9"/>
    <w:rsid w:val="00A86364"/>
    <w:rsid w:val="00A86EF5"/>
    <w:rsid w:val="00A91C34"/>
    <w:rsid w:val="00A92239"/>
    <w:rsid w:val="00A97E6C"/>
    <w:rsid w:val="00AA21A5"/>
    <w:rsid w:val="00AA375F"/>
    <w:rsid w:val="00AA40EB"/>
    <w:rsid w:val="00AA5B6F"/>
    <w:rsid w:val="00AB0478"/>
    <w:rsid w:val="00AB22F6"/>
    <w:rsid w:val="00AB2DFD"/>
    <w:rsid w:val="00AB4A06"/>
    <w:rsid w:val="00AB72B7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51EA"/>
    <w:rsid w:val="00AF6EFB"/>
    <w:rsid w:val="00AF7085"/>
    <w:rsid w:val="00AF744D"/>
    <w:rsid w:val="00AF7466"/>
    <w:rsid w:val="00B03278"/>
    <w:rsid w:val="00B068C6"/>
    <w:rsid w:val="00B070D1"/>
    <w:rsid w:val="00B076A8"/>
    <w:rsid w:val="00B10A91"/>
    <w:rsid w:val="00B17EF8"/>
    <w:rsid w:val="00B21493"/>
    <w:rsid w:val="00B21D61"/>
    <w:rsid w:val="00B22278"/>
    <w:rsid w:val="00B22303"/>
    <w:rsid w:val="00B23767"/>
    <w:rsid w:val="00B31FFB"/>
    <w:rsid w:val="00B35434"/>
    <w:rsid w:val="00B358FC"/>
    <w:rsid w:val="00B375FB"/>
    <w:rsid w:val="00B40735"/>
    <w:rsid w:val="00B407D1"/>
    <w:rsid w:val="00B42BF5"/>
    <w:rsid w:val="00B437A6"/>
    <w:rsid w:val="00B43C9D"/>
    <w:rsid w:val="00B449D9"/>
    <w:rsid w:val="00B45971"/>
    <w:rsid w:val="00B45A56"/>
    <w:rsid w:val="00B47A3A"/>
    <w:rsid w:val="00B50356"/>
    <w:rsid w:val="00B5056A"/>
    <w:rsid w:val="00B51E6F"/>
    <w:rsid w:val="00B52544"/>
    <w:rsid w:val="00B52B69"/>
    <w:rsid w:val="00B5700C"/>
    <w:rsid w:val="00B57CA0"/>
    <w:rsid w:val="00B57E73"/>
    <w:rsid w:val="00B61E04"/>
    <w:rsid w:val="00B64F14"/>
    <w:rsid w:val="00B6598B"/>
    <w:rsid w:val="00B65C9C"/>
    <w:rsid w:val="00B66BEE"/>
    <w:rsid w:val="00B70C2F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90C66"/>
    <w:rsid w:val="00B940E8"/>
    <w:rsid w:val="00B95EC2"/>
    <w:rsid w:val="00B960BB"/>
    <w:rsid w:val="00B96CAF"/>
    <w:rsid w:val="00B96FFD"/>
    <w:rsid w:val="00BA2E5A"/>
    <w:rsid w:val="00BA31DC"/>
    <w:rsid w:val="00BA3613"/>
    <w:rsid w:val="00BA6BDD"/>
    <w:rsid w:val="00BB038E"/>
    <w:rsid w:val="00BB067A"/>
    <w:rsid w:val="00BB262C"/>
    <w:rsid w:val="00BB3E33"/>
    <w:rsid w:val="00BB516F"/>
    <w:rsid w:val="00BB7F28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511F"/>
    <w:rsid w:val="00BE52B0"/>
    <w:rsid w:val="00BE6A9A"/>
    <w:rsid w:val="00BF106F"/>
    <w:rsid w:val="00BF3210"/>
    <w:rsid w:val="00BF4044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313D5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08F7"/>
    <w:rsid w:val="00C71623"/>
    <w:rsid w:val="00C7245A"/>
    <w:rsid w:val="00C73FA7"/>
    <w:rsid w:val="00C76360"/>
    <w:rsid w:val="00C764CF"/>
    <w:rsid w:val="00C76C60"/>
    <w:rsid w:val="00C778CD"/>
    <w:rsid w:val="00C77C8D"/>
    <w:rsid w:val="00C817D0"/>
    <w:rsid w:val="00C84904"/>
    <w:rsid w:val="00C87A45"/>
    <w:rsid w:val="00C91DE3"/>
    <w:rsid w:val="00C92058"/>
    <w:rsid w:val="00C9222D"/>
    <w:rsid w:val="00C93D05"/>
    <w:rsid w:val="00C9495A"/>
    <w:rsid w:val="00CA01A9"/>
    <w:rsid w:val="00CA40C2"/>
    <w:rsid w:val="00CA60EA"/>
    <w:rsid w:val="00CB087F"/>
    <w:rsid w:val="00CB5771"/>
    <w:rsid w:val="00CB7F84"/>
    <w:rsid w:val="00CD47CA"/>
    <w:rsid w:val="00CD6271"/>
    <w:rsid w:val="00CE018A"/>
    <w:rsid w:val="00CE2022"/>
    <w:rsid w:val="00CE3252"/>
    <w:rsid w:val="00CE4F42"/>
    <w:rsid w:val="00CF0260"/>
    <w:rsid w:val="00CF77A1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2788"/>
    <w:rsid w:val="00D4640F"/>
    <w:rsid w:val="00D51BE4"/>
    <w:rsid w:val="00D52A55"/>
    <w:rsid w:val="00D52FD3"/>
    <w:rsid w:val="00D5580F"/>
    <w:rsid w:val="00D55BA7"/>
    <w:rsid w:val="00D57284"/>
    <w:rsid w:val="00D574DC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3E94"/>
    <w:rsid w:val="00D749B0"/>
    <w:rsid w:val="00D74A50"/>
    <w:rsid w:val="00D81560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7E19"/>
    <w:rsid w:val="00DB03AF"/>
    <w:rsid w:val="00DB0FBD"/>
    <w:rsid w:val="00DB1549"/>
    <w:rsid w:val="00DB1E6C"/>
    <w:rsid w:val="00DB513B"/>
    <w:rsid w:val="00DB5CC5"/>
    <w:rsid w:val="00DC12C6"/>
    <w:rsid w:val="00DC3041"/>
    <w:rsid w:val="00DC3D15"/>
    <w:rsid w:val="00DC4B7C"/>
    <w:rsid w:val="00DC74B5"/>
    <w:rsid w:val="00DC7894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1D2E"/>
    <w:rsid w:val="00DF35BA"/>
    <w:rsid w:val="00DF4DAB"/>
    <w:rsid w:val="00E00406"/>
    <w:rsid w:val="00E00A6F"/>
    <w:rsid w:val="00E01F03"/>
    <w:rsid w:val="00E0692A"/>
    <w:rsid w:val="00E06EDE"/>
    <w:rsid w:val="00E11E3D"/>
    <w:rsid w:val="00E14598"/>
    <w:rsid w:val="00E15CD0"/>
    <w:rsid w:val="00E16146"/>
    <w:rsid w:val="00E17353"/>
    <w:rsid w:val="00E17D1C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41800"/>
    <w:rsid w:val="00E41DE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808EE"/>
    <w:rsid w:val="00E81749"/>
    <w:rsid w:val="00E83A0B"/>
    <w:rsid w:val="00E9260A"/>
    <w:rsid w:val="00E940F3"/>
    <w:rsid w:val="00E943B9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08CF"/>
    <w:rsid w:val="00EB2BD8"/>
    <w:rsid w:val="00EC0E86"/>
    <w:rsid w:val="00EC2219"/>
    <w:rsid w:val="00EC2ECA"/>
    <w:rsid w:val="00EC3E10"/>
    <w:rsid w:val="00EC5074"/>
    <w:rsid w:val="00ED04B0"/>
    <w:rsid w:val="00ED064A"/>
    <w:rsid w:val="00ED231B"/>
    <w:rsid w:val="00ED2BE3"/>
    <w:rsid w:val="00ED31B7"/>
    <w:rsid w:val="00ED3EF6"/>
    <w:rsid w:val="00ED6F13"/>
    <w:rsid w:val="00ED7413"/>
    <w:rsid w:val="00ED76B9"/>
    <w:rsid w:val="00ED7CDB"/>
    <w:rsid w:val="00EE0AF7"/>
    <w:rsid w:val="00EE28D2"/>
    <w:rsid w:val="00EE33D1"/>
    <w:rsid w:val="00EE3BCE"/>
    <w:rsid w:val="00EE3FB0"/>
    <w:rsid w:val="00EE5FB1"/>
    <w:rsid w:val="00EE68E0"/>
    <w:rsid w:val="00EE735C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646"/>
    <w:rsid w:val="00F12A4C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20F1"/>
    <w:rsid w:val="00F4298A"/>
    <w:rsid w:val="00F5281D"/>
    <w:rsid w:val="00F53B14"/>
    <w:rsid w:val="00F566BA"/>
    <w:rsid w:val="00F6326B"/>
    <w:rsid w:val="00F64D8C"/>
    <w:rsid w:val="00F65079"/>
    <w:rsid w:val="00F65140"/>
    <w:rsid w:val="00F65EA4"/>
    <w:rsid w:val="00F665D2"/>
    <w:rsid w:val="00F6757B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4129"/>
    <w:rsid w:val="00FA508F"/>
    <w:rsid w:val="00FA68A9"/>
    <w:rsid w:val="00FB289D"/>
    <w:rsid w:val="00FB2900"/>
    <w:rsid w:val="00FC13B2"/>
    <w:rsid w:val="00FC23CD"/>
    <w:rsid w:val="00FC34B4"/>
    <w:rsid w:val="00FC5138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E546E-828B-44F5-8B04-E79CAF3F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</cp:lastModifiedBy>
  <cp:revision>2</cp:revision>
  <cp:lastPrinted>2016-11-04T12:09:00Z</cp:lastPrinted>
  <dcterms:created xsi:type="dcterms:W3CDTF">2020-08-07T05:24:00Z</dcterms:created>
  <dcterms:modified xsi:type="dcterms:W3CDTF">2020-08-07T05:24:00Z</dcterms:modified>
</cp:coreProperties>
</file>